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4D1F" w14:textId="77777777" w:rsidR="002F42DB" w:rsidRPr="00470CB3" w:rsidRDefault="006446E6">
      <w:pPr>
        <w:jc w:val="center"/>
        <w:rPr>
          <w:rFonts w:ascii="Times" w:hAnsi="Times" w:cs="Times"/>
          <w:b/>
          <w:bCs/>
        </w:rPr>
      </w:pPr>
      <w:r w:rsidRPr="00470CB3">
        <w:rPr>
          <w:rFonts w:ascii="Times" w:hAnsi="Times" w:cs="Times"/>
          <w:b/>
          <w:bCs/>
        </w:rPr>
        <w:t>TEXAS STATE VITA</w:t>
      </w:r>
    </w:p>
    <w:p w14:paraId="0C598C09" w14:textId="77777777" w:rsidR="002F42DB" w:rsidRPr="00470CB3" w:rsidRDefault="002F42DB">
      <w:pPr>
        <w:tabs>
          <w:tab w:val="left" w:pos="5040"/>
        </w:tabs>
        <w:rPr>
          <w:rFonts w:ascii="Times" w:hAnsi="Times" w:cs="Times"/>
        </w:rPr>
      </w:pPr>
    </w:p>
    <w:p w14:paraId="2BA468F4" w14:textId="77777777" w:rsidR="00331E33" w:rsidRPr="00470CB3" w:rsidRDefault="00331E33" w:rsidP="00331E33">
      <w:pPr>
        <w:tabs>
          <w:tab w:val="left" w:pos="5040"/>
        </w:tabs>
        <w:rPr>
          <w:rFonts w:ascii="Times" w:hAnsi="Times" w:cs="Times"/>
        </w:rPr>
      </w:pPr>
    </w:p>
    <w:p w14:paraId="5D5B2AC3" w14:textId="77777777" w:rsidR="00331E33" w:rsidRPr="00470CB3" w:rsidRDefault="00331E33" w:rsidP="00331E33">
      <w:pPr>
        <w:ind w:left="720" w:hanging="720"/>
        <w:rPr>
          <w:rFonts w:ascii="Times" w:hAnsi="Times" w:cs="Times"/>
          <w:b/>
          <w:bCs/>
        </w:rPr>
      </w:pPr>
      <w:r w:rsidRPr="00470CB3">
        <w:rPr>
          <w:rFonts w:ascii="Times" w:hAnsi="Times" w:cs="Times"/>
          <w:b/>
          <w:bCs/>
        </w:rPr>
        <w:t>I. Academic/Professional Background</w:t>
      </w:r>
    </w:p>
    <w:p w14:paraId="0D8457AE" w14:textId="77777777" w:rsidR="00331E33" w:rsidRPr="00470CB3" w:rsidRDefault="00331E33" w:rsidP="00331E33">
      <w:pPr>
        <w:ind w:left="720" w:hanging="720"/>
        <w:rPr>
          <w:rFonts w:ascii="Times" w:hAnsi="Times" w:cs="Times"/>
          <w:b/>
          <w:bCs/>
        </w:rPr>
      </w:pPr>
    </w:p>
    <w:p w14:paraId="292463B6" w14:textId="77777777" w:rsidR="00331E33" w:rsidRPr="00470CB3" w:rsidRDefault="00331E33" w:rsidP="00331E33">
      <w:pPr>
        <w:tabs>
          <w:tab w:val="left" w:pos="5040"/>
        </w:tabs>
        <w:rPr>
          <w:rFonts w:ascii="Times" w:hAnsi="Times" w:cs="Times"/>
        </w:rPr>
      </w:pPr>
      <w:r w:rsidRPr="00470CB3">
        <w:rPr>
          <w:rFonts w:ascii="Times" w:hAnsi="Times" w:cs="Times"/>
        </w:rPr>
        <w:t>A. Name: Brittany Bacak                      Title: LCSW, MSW Field Coordinator, Assistant Professor of Instruction</w:t>
      </w:r>
    </w:p>
    <w:p w14:paraId="74120B1D" w14:textId="77777777" w:rsidR="00331E33" w:rsidRPr="00470CB3" w:rsidRDefault="00331E33" w:rsidP="00331E33">
      <w:pPr>
        <w:rPr>
          <w:rFonts w:ascii="Times" w:hAnsi="Times" w:cs="Times"/>
        </w:rPr>
      </w:pPr>
    </w:p>
    <w:p w14:paraId="73415B1B" w14:textId="77777777" w:rsidR="00331E33" w:rsidRPr="00470CB3" w:rsidRDefault="00331E33" w:rsidP="00331E33">
      <w:pPr>
        <w:rPr>
          <w:rFonts w:ascii="Times" w:hAnsi="Times" w:cs="Times"/>
        </w:rPr>
      </w:pPr>
      <w:r w:rsidRPr="00470CB3">
        <w:rPr>
          <w:rFonts w:ascii="Times" w:hAnsi="Times" w:cs="Times"/>
        </w:rPr>
        <w:t>B. Educational Background</w:t>
      </w:r>
    </w:p>
    <w:p w14:paraId="2D511984" w14:textId="77777777" w:rsidR="00331E33" w:rsidRPr="00470CB3" w:rsidRDefault="00331E33" w:rsidP="00331E33">
      <w:pPr>
        <w:rPr>
          <w:rFonts w:ascii="Times" w:hAnsi="Times" w:cs="Times"/>
        </w:rPr>
      </w:pPr>
    </w:p>
    <w:p w14:paraId="1B4C966D" w14:textId="77777777" w:rsidR="00331E33" w:rsidRPr="00470CB3" w:rsidRDefault="00331E33" w:rsidP="00331E33">
      <w:pPr>
        <w:rPr>
          <w:rFonts w:ascii="Times" w:hAnsi="Times" w:cs="Times"/>
          <w:i/>
          <w:iCs/>
        </w:rPr>
      </w:pPr>
      <w:r w:rsidRPr="00470CB3">
        <w:rPr>
          <w:rFonts w:ascii="Times" w:hAnsi="Times" w:cs="Times"/>
          <w:i/>
          <w:iCs/>
        </w:rPr>
        <w:t xml:space="preserve">   Degree</w:t>
      </w:r>
      <w:r w:rsidRPr="00470CB3">
        <w:rPr>
          <w:rFonts w:ascii="Times" w:hAnsi="Times" w:cs="Times"/>
          <w:i/>
          <w:iCs/>
        </w:rPr>
        <w:tab/>
      </w:r>
      <w:r w:rsidRPr="00470CB3">
        <w:rPr>
          <w:rFonts w:ascii="Times" w:hAnsi="Times" w:cs="Times"/>
          <w:i/>
          <w:iCs/>
        </w:rPr>
        <w:tab/>
        <w:t>Year</w:t>
      </w:r>
      <w:r w:rsidRPr="00470CB3">
        <w:rPr>
          <w:rFonts w:ascii="Times" w:hAnsi="Times" w:cs="Times"/>
          <w:i/>
          <w:iCs/>
        </w:rPr>
        <w:tab/>
      </w:r>
      <w:r w:rsidRPr="00470CB3">
        <w:rPr>
          <w:rFonts w:ascii="Times" w:hAnsi="Times" w:cs="Times"/>
          <w:i/>
          <w:iCs/>
        </w:rPr>
        <w:tab/>
        <w:t xml:space="preserve">University </w:t>
      </w:r>
      <w:r w:rsidRPr="00470CB3">
        <w:rPr>
          <w:rFonts w:ascii="Times" w:hAnsi="Times" w:cs="Times"/>
          <w:i/>
          <w:iCs/>
        </w:rPr>
        <w:tab/>
      </w:r>
      <w:r w:rsidRPr="00470CB3">
        <w:rPr>
          <w:rFonts w:ascii="Times" w:hAnsi="Times" w:cs="Times"/>
          <w:i/>
          <w:iCs/>
        </w:rPr>
        <w:tab/>
      </w:r>
      <w:r w:rsidRPr="00470CB3">
        <w:rPr>
          <w:rFonts w:ascii="Times" w:hAnsi="Times" w:cs="Times"/>
          <w:i/>
          <w:iCs/>
        </w:rPr>
        <w:tab/>
        <w:t>Major</w:t>
      </w:r>
      <w:r w:rsidRPr="00470CB3">
        <w:rPr>
          <w:rFonts w:ascii="Times" w:hAnsi="Times" w:cs="Times"/>
          <w:i/>
          <w:iCs/>
        </w:rPr>
        <w:tab/>
      </w:r>
      <w:r w:rsidRPr="00470CB3">
        <w:rPr>
          <w:rFonts w:ascii="Times" w:hAnsi="Times" w:cs="Times"/>
          <w:i/>
          <w:iCs/>
        </w:rPr>
        <w:tab/>
      </w:r>
      <w:r w:rsidRPr="00470CB3">
        <w:rPr>
          <w:rFonts w:ascii="Times" w:hAnsi="Times" w:cs="Times"/>
          <w:i/>
          <w:iCs/>
        </w:rPr>
        <w:tab/>
        <w:t>Thesis/Dissertation</w:t>
      </w:r>
    </w:p>
    <w:p w14:paraId="64339349" w14:textId="77777777" w:rsidR="00331E33" w:rsidRPr="00470CB3" w:rsidRDefault="00331E33" w:rsidP="00331E33">
      <w:pPr>
        <w:rPr>
          <w:rFonts w:ascii="Times" w:hAnsi="Times" w:cs="Times"/>
        </w:rPr>
      </w:pPr>
      <w:r w:rsidRPr="00470CB3">
        <w:rPr>
          <w:rFonts w:ascii="Times" w:hAnsi="Times" w:cs="Times"/>
        </w:rPr>
        <w:t xml:space="preserve">   Bachelor’s                2013             </w:t>
      </w:r>
      <w:r w:rsidRPr="00470CB3">
        <w:rPr>
          <w:rFonts w:ascii="Times" w:hAnsi="Times" w:cs="Times"/>
        </w:rPr>
        <w:tab/>
        <w:t xml:space="preserve">Texas State University     </w:t>
      </w:r>
      <w:r w:rsidRPr="00470CB3">
        <w:rPr>
          <w:rFonts w:ascii="Times" w:hAnsi="Times" w:cs="Times"/>
        </w:rPr>
        <w:tab/>
        <w:t xml:space="preserve">Social Work      </w:t>
      </w:r>
      <w:r w:rsidRPr="00470CB3">
        <w:rPr>
          <w:rFonts w:ascii="Times" w:hAnsi="Times" w:cs="Times"/>
        </w:rPr>
        <w:tab/>
        <w:t>N/A</w:t>
      </w:r>
    </w:p>
    <w:p w14:paraId="29A6407F" w14:textId="77777777" w:rsidR="00331E33" w:rsidRPr="00470CB3" w:rsidRDefault="00331E33" w:rsidP="00331E33">
      <w:pPr>
        <w:rPr>
          <w:rFonts w:ascii="Times" w:hAnsi="Times" w:cs="Times"/>
        </w:rPr>
      </w:pPr>
      <w:r w:rsidRPr="00470CB3">
        <w:rPr>
          <w:rFonts w:ascii="Times" w:hAnsi="Times" w:cs="Times"/>
        </w:rPr>
        <w:t xml:space="preserve">   Master’s                   2014             </w:t>
      </w:r>
      <w:r w:rsidRPr="00470CB3">
        <w:rPr>
          <w:rFonts w:ascii="Times" w:hAnsi="Times" w:cs="Times"/>
        </w:rPr>
        <w:tab/>
        <w:t>Texas State University</w:t>
      </w:r>
      <w:r w:rsidRPr="00470CB3">
        <w:rPr>
          <w:rFonts w:ascii="Times" w:hAnsi="Times" w:cs="Times"/>
        </w:rPr>
        <w:tab/>
        <w:t>Social Work                N/A</w:t>
      </w:r>
    </w:p>
    <w:p w14:paraId="289398F4" w14:textId="77777777" w:rsidR="002A3308" w:rsidRPr="00470CB3" w:rsidRDefault="002A3308">
      <w:pPr>
        <w:tabs>
          <w:tab w:val="left" w:pos="5040"/>
        </w:tabs>
        <w:rPr>
          <w:rFonts w:ascii="Times" w:hAnsi="Times" w:cs="Times"/>
        </w:rPr>
      </w:pPr>
    </w:p>
    <w:p w14:paraId="1271C82B" w14:textId="6CECDB7C" w:rsidR="002451C7" w:rsidRPr="00470CB3" w:rsidRDefault="006446E6" w:rsidP="002451C7">
      <w:pPr>
        <w:rPr>
          <w:rFonts w:ascii="Times" w:hAnsi="Times" w:cs="Times"/>
        </w:rPr>
      </w:pPr>
      <w:r w:rsidRPr="00470CB3">
        <w:rPr>
          <w:rFonts w:ascii="Times" w:hAnsi="Times" w:cs="Times"/>
        </w:rPr>
        <w:t>C. University Experience</w:t>
      </w:r>
    </w:p>
    <w:p w14:paraId="4BB9A7E2" w14:textId="66FFE4F0" w:rsidR="002F42DB" w:rsidRPr="00470CB3" w:rsidRDefault="002F42DB" w:rsidP="002451C7">
      <w:pPr>
        <w:rPr>
          <w:rFonts w:ascii="Times" w:hAnsi="Times" w:cs="Times"/>
        </w:rPr>
      </w:pPr>
    </w:p>
    <w:p w14:paraId="660FC88E" w14:textId="2B8422B3" w:rsidR="008C1424" w:rsidRPr="00470CB3" w:rsidRDefault="00366F83" w:rsidP="002451C7">
      <w:pPr>
        <w:rPr>
          <w:rFonts w:ascii="Times" w:hAnsi="Times" w:cs="Times"/>
        </w:rPr>
      </w:pPr>
      <w:r w:rsidRPr="00470CB3">
        <w:rPr>
          <w:rFonts w:ascii="Times" w:hAnsi="Times" w:cs="Times"/>
        </w:rPr>
        <w:t>MSW Field Coordinator</w:t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  <w:t xml:space="preserve">Texas State University </w:t>
      </w:r>
      <w:r w:rsidRPr="00470CB3">
        <w:rPr>
          <w:rFonts w:ascii="Times" w:hAnsi="Times" w:cs="Times"/>
        </w:rPr>
        <w:tab/>
        <w:t xml:space="preserve">   09/2024 to Present</w:t>
      </w:r>
    </w:p>
    <w:p w14:paraId="2DF78350" w14:textId="6F072633" w:rsidR="59107A40" w:rsidRPr="00470CB3" w:rsidRDefault="00366F83" w:rsidP="59107A40">
      <w:pPr>
        <w:spacing w:line="259" w:lineRule="auto"/>
        <w:rPr>
          <w:rFonts w:ascii="Times" w:hAnsi="Times" w:cs="Times"/>
        </w:rPr>
      </w:pPr>
      <w:r w:rsidRPr="00470CB3">
        <w:rPr>
          <w:rFonts w:ascii="Times" w:hAnsi="Times" w:cs="Times"/>
        </w:rPr>
        <w:t xml:space="preserve">Assistant Professor of Instruction, Formerly </w:t>
      </w:r>
      <w:r w:rsidR="59107A40" w:rsidRPr="00470CB3">
        <w:rPr>
          <w:rFonts w:ascii="Times" w:hAnsi="Times" w:cs="Times"/>
        </w:rPr>
        <w:t>Lecturer</w:t>
      </w:r>
      <w:r w:rsidRPr="00470CB3">
        <w:rPr>
          <w:rFonts w:ascii="Times" w:hAnsi="Times" w:cs="Times"/>
        </w:rPr>
        <w:t xml:space="preserve">    </w:t>
      </w:r>
      <w:r w:rsidRPr="00470CB3">
        <w:rPr>
          <w:rFonts w:ascii="Times" w:hAnsi="Times" w:cs="Times"/>
        </w:rPr>
        <w:tab/>
      </w:r>
      <w:r w:rsidR="59107A40" w:rsidRPr="00470CB3">
        <w:rPr>
          <w:rFonts w:ascii="Times" w:hAnsi="Times" w:cs="Times"/>
        </w:rPr>
        <w:t>Texas State University</w:t>
      </w:r>
      <w:r w:rsidR="59107A40" w:rsidRPr="00470CB3">
        <w:rPr>
          <w:rFonts w:ascii="Times" w:hAnsi="Times" w:cs="Times"/>
        </w:rPr>
        <w:tab/>
        <w:t xml:space="preserve">   09/2022 to Present</w:t>
      </w:r>
    </w:p>
    <w:p w14:paraId="30EC1F09" w14:textId="42B7B123" w:rsidR="006E1916" w:rsidRPr="00470CB3" w:rsidRDefault="59107A40" w:rsidP="006E1916">
      <w:pPr>
        <w:rPr>
          <w:rFonts w:ascii="Times" w:hAnsi="Times" w:cs="Times"/>
        </w:rPr>
      </w:pPr>
      <w:r w:rsidRPr="00470CB3">
        <w:rPr>
          <w:rFonts w:ascii="Times" w:hAnsi="Times" w:cs="Times"/>
        </w:rPr>
        <w:t>Field Advisor</w:t>
      </w:r>
      <w:r w:rsidR="006E1916" w:rsidRPr="00470CB3">
        <w:rPr>
          <w:rFonts w:ascii="Times" w:hAnsi="Times" w:cs="Times"/>
        </w:rPr>
        <w:tab/>
      </w:r>
      <w:r w:rsidR="006E1916" w:rsidRPr="00470CB3">
        <w:rPr>
          <w:rFonts w:ascii="Times" w:hAnsi="Times" w:cs="Times"/>
        </w:rPr>
        <w:tab/>
      </w:r>
      <w:r w:rsidR="006E1916" w:rsidRPr="00470CB3">
        <w:rPr>
          <w:rFonts w:ascii="Times" w:hAnsi="Times" w:cs="Times"/>
        </w:rPr>
        <w:tab/>
      </w:r>
      <w:r w:rsidR="006E1916" w:rsidRPr="00470CB3">
        <w:rPr>
          <w:rFonts w:ascii="Times" w:hAnsi="Times" w:cs="Times"/>
        </w:rPr>
        <w:tab/>
      </w:r>
      <w:r w:rsidR="00366F83" w:rsidRPr="00470CB3">
        <w:rPr>
          <w:rFonts w:ascii="Times" w:hAnsi="Times" w:cs="Times"/>
        </w:rPr>
        <w:tab/>
      </w:r>
      <w:r w:rsidR="00366F83" w:rsidRPr="00470CB3">
        <w:rPr>
          <w:rFonts w:ascii="Times" w:hAnsi="Times" w:cs="Times"/>
        </w:rPr>
        <w:tab/>
      </w:r>
      <w:r w:rsidR="00366F83"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>Texas State University</w:t>
      </w:r>
      <w:r w:rsidR="006E1916"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 xml:space="preserve">   </w:t>
      </w:r>
      <w:r w:rsidRPr="00470CB3">
        <w:rPr>
          <w:rFonts w:ascii="Times" w:eastAsia="Garamond" w:hAnsi="Times" w:cs="Times"/>
          <w:color w:val="000000" w:themeColor="text1"/>
        </w:rPr>
        <w:t xml:space="preserve">04/2022 to </w:t>
      </w:r>
      <w:r w:rsidR="00760686" w:rsidRPr="00470CB3">
        <w:rPr>
          <w:rFonts w:ascii="Times" w:eastAsia="Garamond" w:hAnsi="Times" w:cs="Times"/>
          <w:color w:val="000000" w:themeColor="text1"/>
        </w:rPr>
        <w:t>Present</w:t>
      </w:r>
    </w:p>
    <w:p w14:paraId="52A37785" w14:textId="77777777" w:rsidR="00366F83" w:rsidRPr="00470CB3" w:rsidRDefault="00366F83" w:rsidP="00366F83">
      <w:pPr>
        <w:rPr>
          <w:rFonts w:ascii="Times" w:hAnsi="Times" w:cs="Times"/>
        </w:rPr>
      </w:pPr>
      <w:r w:rsidRPr="00470CB3">
        <w:rPr>
          <w:rFonts w:ascii="Times" w:hAnsi="Times" w:cs="Times"/>
        </w:rPr>
        <w:t>BSW Field Coordinator</w:t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  <w:t>Texas State University</w:t>
      </w:r>
      <w:r w:rsidRPr="00470CB3">
        <w:rPr>
          <w:rFonts w:ascii="Times" w:hAnsi="Times" w:cs="Times"/>
        </w:rPr>
        <w:tab/>
        <w:t xml:space="preserve">   09/2023 to 09/2024</w:t>
      </w:r>
    </w:p>
    <w:p w14:paraId="26BD7097" w14:textId="6D6F6AF1" w:rsidR="006E1916" w:rsidRPr="00470CB3" w:rsidRDefault="006E1916" w:rsidP="002451C7">
      <w:pPr>
        <w:rPr>
          <w:rFonts w:ascii="Times" w:hAnsi="Times" w:cs="Times"/>
        </w:rPr>
      </w:pPr>
    </w:p>
    <w:p w14:paraId="01D82FCA" w14:textId="00CA59AA" w:rsidR="002451C7" w:rsidRPr="00470CB3" w:rsidRDefault="006446E6">
      <w:pPr>
        <w:rPr>
          <w:rFonts w:ascii="Times" w:hAnsi="Times" w:cs="Times"/>
        </w:rPr>
      </w:pPr>
      <w:r w:rsidRPr="00470CB3">
        <w:rPr>
          <w:rFonts w:ascii="Times" w:hAnsi="Times" w:cs="Times"/>
        </w:rPr>
        <w:t>D. Relevant Professional Experience</w:t>
      </w:r>
    </w:p>
    <w:p w14:paraId="6DDE799D" w14:textId="77777777" w:rsidR="00A90C78" w:rsidRPr="00470CB3" w:rsidRDefault="00A90C78">
      <w:pPr>
        <w:rPr>
          <w:rFonts w:ascii="Times" w:hAnsi="Times" w:cs="Times"/>
        </w:rPr>
      </w:pPr>
    </w:p>
    <w:p w14:paraId="0AEF0BDF" w14:textId="06395049" w:rsidR="002F42DB" w:rsidRPr="00470CB3" w:rsidRDefault="59107A40" w:rsidP="59107A40">
      <w:pPr>
        <w:tabs>
          <w:tab w:val="left" w:pos="5040"/>
        </w:tabs>
        <w:rPr>
          <w:rFonts w:ascii="Times" w:eastAsia="Garamond" w:hAnsi="Times" w:cs="Times"/>
        </w:rPr>
      </w:pPr>
      <w:r w:rsidRPr="00470CB3">
        <w:rPr>
          <w:rFonts w:ascii="Times" w:eastAsia="Garamond" w:hAnsi="Times" w:cs="Times"/>
          <w:i/>
          <w:iCs/>
        </w:rPr>
        <w:t xml:space="preserve">Medical Social Worker, </w:t>
      </w:r>
      <w:r w:rsidRPr="00470CB3">
        <w:rPr>
          <w:rFonts w:ascii="Times" w:eastAsia="Garamond" w:hAnsi="Times" w:cs="Times"/>
        </w:rPr>
        <w:t>St. David’s Healthcare, South Austin Med Center ED</w:t>
      </w:r>
      <w:r w:rsidR="00E94948" w:rsidRPr="00470CB3">
        <w:rPr>
          <w:rFonts w:ascii="Times" w:hAnsi="Times" w:cs="Times"/>
        </w:rPr>
        <w:tab/>
      </w:r>
      <w:r w:rsidRPr="00470CB3">
        <w:rPr>
          <w:rFonts w:ascii="Times" w:eastAsia="Garamond" w:hAnsi="Times" w:cs="Times"/>
        </w:rPr>
        <w:t xml:space="preserve">    </w:t>
      </w:r>
      <w:r w:rsidR="00E94948" w:rsidRPr="00470CB3">
        <w:rPr>
          <w:rFonts w:ascii="Times" w:hAnsi="Times" w:cs="Times"/>
        </w:rPr>
        <w:tab/>
      </w:r>
      <w:r w:rsidRPr="00470CB3">
        <w:rPr>
          <w:rFonts w:ascii="Times" w:eastAsia="Garamond" w:hAnsi="Times" w:cs="Times"/>
        </w:rPr>
        <w:t xml:space="preserve">  </w:t>
      </w:r>
      <w:r w:rsidR="00197139" w:rsidRPr="00470CB3">
        <w:rPr>
          <w:rFonts w:ascii="Times" w:eastAsia="Garamond" w:hAnsi="Times" w:cs="Times"/>
        </w:rPr>
        <w:t xml:space="preserve">  </w:t>
      </w:r>
      <w:r w:rsidRPr="00470CB3">
        <w:rPr>
          <w:rFonts w:ascii="Times" w:eastAsia="Garamond" w:hAnsi="Times" w:cs="Times"/>
        </w:rPr>
        <w:t>04/2018 to 09/2022</w:t>
      </w:r>
    </w:p>
    <w:p w14:paraId="1725BF4C" w14:textId="56FFBB56" w:rsidR="00E94948" w:rsidRPr="00470CB3" w:rsidRDefault="59107A40" w:rsidP="59107A40">
      <w:pPr>
        <w:tabs>
          <w:tab w:val="left" w:pos="5040"/>
        </w:tabs>
        <w:rPr>
          <w:rFonts w:ascii="Times" w:eastAsia="Garamond" w:hAnsi="Times" w:cs="Times"/>
        </w:rPr>
      </w:pPr>
      <w:r w:rsidRPr="00470CB3">
        <w:rPr>
          <w:rFonts w:ascii="Times" w:eastAsia="Garamond" w:hAnsi="Times" w:cs="Times"/>
          <w:i/>
          <w:iCs/>
        </w:rPr>
        <w:t xml:space="preserve">Social Work Interim Supervisor, </w:t>
      </w:r>
      <w:r w:rsidRPr="00470CB3">
        <w:rPr>
          <w:rFonts w:ascii="Times" w:eastAsia="Garamond" w:hAnsi="Times" w:cs="Times"/>
        </w:rPr>
        <w:t xml:space="preserve">St. David’s Healthcare, South Austin Med Center ED   </w:t>
      </w:r>
      <w:r w:rsidR="00E94948" w:rsidRPr="00470CB3">
        <w:rPr>
          <w:rFonts w:ascii="Times" w:hAnsi="Times" w:cs="Times"/>
        </w:rPr>
        <w:tab/>
      </w:r>
      <w:r w:rsidRPr="00470CB3">
        <w:rPr>
          <w:rFonts w:ascii="Times" w:eastAsia="Garamond" w:hAnsi="Times" w:cs="Times"/>
        </w:rPr>
        <w:t xml:space="preserve">    </w:t>
      </w:r>
      <w:r w:rsidR="00197139" w:rsidRPr="00470CB3">
        <w:rPr>
          <w:rFonts w:ascii="Times" w:eastAsia="Garamond" w:hAnsi="Times" w:cs="Times"/>
        </w:rPr>
        <w:t xml:space="preserve">  </w:t>
      </w:r>
      <w:r w:rsidRPr="00470CB3">
        <w:rPr>
          <w:rFonts w:ascii="Times" w:eastAsia="Garamond" w:hAnsi="Times" w:cs="Times"/>
        </w:rPr>
        <w:t>07/2020 to 8/2021</w:t>
      </w:r>
    </w:p>
    <w:p w14:paraId="6B88D067" w14:textId="0DBA92E5" w:rsidR="000E79DE" w:rsidRPr="00470CB3" w:rsidRDefault="59107A40" w:rsidP="000E79DE">
      <w:pPr>
        <w:tabs>
          <w:tab w:val="left" w:pos="5040"/>
        </w:tabs>
        <w:rPr>
          <w:rFonts w:ascii="Times" w:hAnsi="Times" w:cs="Times"/>
        </w:rPr>
      </w:pPr>
      <w:r w:rsidRPr="00470CB3">
        <w:rPr>
          <w:rFonts w:ascii="Times" w:hAnsi="Times" w:cs="Times"/>
          <w:i/>
          <w:iCs/>
          <w:color w:val="000000" w:themeColor="text1"/>
        </w:rPr>
        <w:t xml:space="preserve">Application Adm Specialist Editor II, </w:t>
      </w:r>
      <w:r w:rsidRPr="00470CB3">
        <w:rPr>
          <w:rFonts w:ascii="Times" w:hAnsi="Times" w:cs="Times"/>
          <w:color w:val="000000" w:themeColor="text1"/>
        </w:rPr>
        <w:t xml:space="preserve">University of Texas at Austin, Office of Admissions   </w:t>
      </w:r>
      <w:r w:rsidR="001B69BB" w:rsidRPr="00470CB3">
        <w:rPr>
          <w:rFonts w:ascii="Times" w:hAnsi="Times" w:cs="Times"/>
          <w:color w:val="000000" w:themeColor="text1"/>
        </w:rPr>
        <w:t xml:space="preserve"> </w:t>
      </w:r>
      <w:r w:rsidRPr="00470CB3">
        <w:rPr>
          <w:rFonts w:ascii="Times" w:hAnsi="Times" w:cs="Times"/>
          <w:color w:val="000000" w:themeColor="text1"/>
        </w:rPr>
        <w:t>07/2019 to 12/2019</w:t>
      </w:r>
    </w:p>
    <w:p w14:paraId="37A34294" w14:textId="6630D4B9" w:rsidR="00E94948" w:rsidRPr="00470CB3" w:rsidRDefault="59107A40" w:rsidP="59107A40">
      <w:pPr>
        <w:tabs>
          <w:tab w:val="left" w:pos="5040"/>
        </w:tabs>
        <w:rPr>
          <w:rFonts w:ascii="Times" w:eastAsia="Garamond" w:hAnsi="Times" w:cs="Times"/>
        </w:rPr>
      </w:pPr>
      <w:r w:rsidRPr="00470CB3">
        <w:rPr>
          <w:rFonts w:ascii="Times" w:eastAsia="Garamond" w:hAnsi="Times" w:cs="Times"/>
          <w:i/>
          <w:iCs/>
        </w:rPr>
        <w:t xml:space="preserve">Medical Social Worker, </w:t>
      </w:r>
      <w:r w:rsidRPr="00470CB3">
        <w:rPr>
          <w:rFonts w:ascii="Times" w:eastAsia="Garamond" w:hAnsi="Times" w:cs="Times"/>
        </w:rPr>
        <w:t>St. David’s Healthcare, Bastrop Freestanding ED</w:t>
      </w:r>
      <w:r w:rsidR="00E94948" w:rsidRPr="00470CB3">
        <w:rPr>
          <w:rFonts w:ascii="Times" w:hAnsi="Times" w:cs="Times"/>
        </w:rPr>
        <w:tab/>
      </w:r>
      <w:r w:rsidRPr="00470CB3">
        <w:rPr>
          <w:rFonts w:ascii="Times" w:eastAsia="Garamond" w:hAnsi="Times" w:cs="Times"/>
        </w:rPr>
        <w:t xml:space="preserve">        </w:t>
      </w:r>
      <w:r w:rsidR="00E94948" w:rsidRPr="00470CB3">
        <w:rPr>
          <w:rFonts w:ascii="Times" w:hAnsi="Times" w:cs="Times"/>
        </w:rPr>
        <w:tab/>
      </w:r>
      <w:r w:rsidR="00E94948" w:rsidRPr="00470CB3">
        <w:rPr>
          <w:rFonts w:ascii="Times" w:hAnsi="Times" w:cs="Times"/>
        </w:rPr>
        <w:tab/>
      </w:r>
      <w:r w:rsidRPr="00470CB3">
        <w:rPr>
          <w:rFonts w:ascii="Times" w:eastAsia="Garamond" w:hAnsi="Times" w:cs="Times"/>
        </w:rPr>
        <w:t xml:space="preserve">  </w:t>
      </w:r>
      <w:r w:rsidR="001B69BB" w:rsidRPr="00470CB3">
        <w:rPr>
          <w:rFonts w:ascii="Times" w:eastAsia="Garamond" w:hAnsi="Times" w:cs="Times"/>
        </w:rPr>
        <w:t xml:space="preserve">  </w:t>
      </w:r>
      <w:r w:rsidRPr="00470CB3">
        <w:rPr>
          <w:rFonts w:ascii="Times" w:eastAsia="Garamond" w:hAnsi="Times" w:cs="Times"/>
        </w:rPr>
        <w:t>06/2016 to 07/2017</w:t>
      </w:r>
    </w:p>
    <w:p w14:paraId="4CE5AE67" w14:textId="5DB9CFA4" w:rsidR="00A34FFE" w:rsidRPr="00470CB3" w:rsidRDefault="59107A40" w:rsidP="59107A40">
      <w:pPr>
        <w:rPr>
          <w:rFonts w:ascii="Times" w:eastAsia="Garamond" w:hAnsi="Times" w:cs="Times"/>
        </w:rPr>
      </w:pPr>
      <w:r w:rsidRPr="00470CB3">
        <w:rPr>
          <w:rFonts w:ascii="Times" w:eastAsia="Garamond" w:hAnsi="Times" w:cs="Times"/>
          <w:i/>
          <w:iCs/>
        </w:rPr>
        <w:t xml:space="preserve">Medical Social Worker, </w:t>
      </w:r>
      <w:r w:rsidRPr="00470CB3">
        <w:rPr>
          <w:rFonts w:ascii="Times" w:eastAsia="Garamond" w:hAnsi="Times" w:cs="Times"/>
        </w:rPr>
        <w:t>St. David’s Healthcare,</w:t>
      </w:r>
      <w:r w:rsidRPr="00470CB3">
        <w:rPr>
          <w:rFonts w:ascii="Times" w:eastAsia="Garamond" w:hAnsi="Times" w:cs="Times"/>
          <w:i/>
          <w:iCs/>
        </w:rPr>
        <w:t xml:space="preserve"> </w:t>
      </w:r>
      <w:r w:rsidRPr="00470CB3">
        <w:rPr>
          <w:rFonts w:ascii="Times" w:eastAsia="Garamond" w:hAnsi="Times" w:cs="Times"/>
        </w:rPr>
        <w:t xml:space="preserve">South Austin Med Ctr Case Management    </w:t>
      </w:r>
      <w:r w:rsidR="001B69BB" w:rsidRPr="00470CB3">
        <w:rPr>
          <w:rFonts w:ascii="Times" w:eastAsia="Garamond" w:hAnsi="Times" w:cs="Times"/>
        </w:rPr>
        <w:t xml:space="preserve"> </w:t>
      </w:r>
      <w:r w:rsidRPr="00470CB3">
        <w:rPr>
          <w:rFonts w:ascii="Times" w:eastAsia="Garamond" w:hAnsi="Times" w:cs="Times"/>
        </w:rPr>
        <w:t>04/2015 to 06/2016</w:t>
      </w:r>
    </w:p>
    <w:p w14:paraId="2C80D218" w14:textId="7AEE3740" w:rsidR="000E79DE" w:rsidRPr="00470CB3" w:rsidRDefault="59107A40" w:rsidP="59107A40">
      <w:pPr>
        <w:rPr>
          <w:rFonts w:ascii="Times" w:eastAsia="Garamond" w:hAnsi="Times" w:cs="Times"/>
        </w:rPr>
      </w:pPr>
      <w:r w:rsidRPr="00470CB3">
        <w:rPr>
          <w:rFonts w:ascii="Times" w:eastAsia="Garamond" w:hAnsi="Times" w:cs="Times"/>
          <w:i/>
          <w:iCs/>
        </w:rPr>
        <w:t>Medical Social Worker,</w:t>
      </w:r>
      <w:r w:rsidRPr="00470CB3">
        <w:rPr>
          <w:rFonts w:ascii="Times" w:eastAsia="Garamond" w:hAnsi="Times" w:cs="Times"/>
        </w:rPr>
        <w:t xml:space="preserve"> Ascension Seton Healthcare Family,</w:t>
      </w:r>
      <w:r w:rsidRPr="00470CB3">
        <w:rPr>
          <w:rFonts w:ascii="Times" w:eastAsia="Garamond" w:hAnsi="Times" w:cs="Times"/>
          <w:i/>
          <w:iCs/>
        </w:rPr>
        <w:t xml:space="preserve"> </w:t>
      </w:r>
      <w:r w:rsidRPr="00470CB3">
        <w:rPr>
          <w:rFonts w:ascii="Times" w:eastAsia="Garamond" w:hAnsi="Times" w:cs="Times"/>
        </w:rPr>
        <w:t>Case Management &amp; ED</w:t>
      </w:r>
      <w:r w:rsidR="00A34FFE" w:rsidRPr="00470CB3">
        <w:rPr>
          <w:rFonts w:ascii="Times" w:hAnsi="Times" w:cs="Times"/>
        </w:rPr>
        <w:tab/>
      </w:r>
      <w:r w:rsidRPr="00470CB3">
        <w:rPr>
          <w:rFonts w:ascii="Times" w:eastAsia="Garamond" w:hAnsi="Times" w:cs="Times"/>
        </w:rPr>
        <w:t xml:space="preserve">  </w:t>
      </w:r>
      <w:r w:rsidR="001B69BB" w:rsidRPr="00470CB3">
        <w:rPr>
          <w:rFonts w:ascii="Times" w:eastAsia="Garamond" w:hAnsi="Times" w:cs="Times"/>
        </w:rPr>
        <w:t xml:space="preserve">  </w:t>
      </w:r>
      <w:r w:rsidRPr="00470CB3">
        <w:rPr>
          <w:rFonts w:ascii="Times" w:eastAsia="Garamond" w:hAnsi="Times" w:cs="Times"/>
        </w:rPr>
        <w:t>11/2014 to 09/2018</w:t>
      </w:r>
    </w:p>
    <w:p w14:paraId="4C3C1087" w14:textId="77777777" w:rsidR="000E79DE" w:rsidRPr="00470CB3" w:rsidRDefault="000E79DE">
      <w:pPr>
        <w:tabs>
          <w:tab w:val="left" w:pos="5040"/>
        </w:tabs>
        <w:rPr>
          <w:rFonts w:ascii="Times" w:eastAsia="Garamond" w:hAnsi="Times" w:cs="Times"/>
          <w:bCs/>
          <w:iCs/>
        </w:rPr>
      </w:pPr>
    </w:p>
    <w:p w14:paraId="787FCECD" w14:textId="4B866122" w:rsidR="002451C7" w:rsidRPr="00470CB3" w:rsidRDefault="006446E6">
      <w:pPr>
        <w:rPr>
          <w:rFonts w:ascii="Times" w:hAnsi="Times" w:cs="Times"/>
        </w:rPr>
      </w:pPr>
      <w:r w:rsidRPr="00470CB3">
        <w:rPr>
          <w:rFonts w:ascii="Times" w:hAnsi="Times" w:cs="Times"/>
        </w:rPr>
        <w:t>E. Other Professional Credentials (licensure, certification, etc.)</w:t>
      </w:r>
    </w:p>
    <w:p w14:paraId="2CD1942C" w14:textId="77777777" w:rsidR="00A90C78" w:rsidRPr="00470CB3" w:rsidRDefault="00A90C78">
      <w:pPr>
        <w:tabs>
          <w:tab w:val="left" w:pos="5040"/>
        </w:tabs>
        <w:rPr>
          <w:rFonts w:ascii="Times" w:eastAsia="Garamond" w:hAnsi="Times" w:cs="Times"/>
          <w:i/>
          <w:iCs/>
        </w:rPr>
      </w:pPr>
    </w:p>
    <w:p w14:paraId="16DB9057" w14:textId="1FAB87A0" w:rsidR="002F42DB" w:rsidRPr="00470CB3" w:rsidRDefault="59107A40">
      <w:pPr>
        <w:tabs>
          <w:tab w:val="left" w:pos="5040"/>
        </w:tabs>
        <w:rPr>
          <w:rFonts w:ascii="Times" w:hAnsi="Times" w:cs="Times"/>
          <w:b/>
          <w:bCs/>
        </w:rPr>
      </w:pPr>
      <w:r w:rsidRPr="00470CB3">
        <w:rPr>
          <w:rFonts w:ascii="Times" w:eastAsia="Garamond" w:hAnsi="Times" w:cs="Times"/>
          <w:i/>
          <w:iCs/>
        </w:rPr>
        <w:t>Licensed Clinical Social Worker</w:t>
      </w:r>
      <w:r w:rsidRPr="00470CB3">
        <w:rPr>
          <w:rFonts w:ascii="Times" w:eastAsia="Garamond" w:hAnsi="Times" w:cs="Times"/>
        </w:rPr>
        <w:t>, Texas Behavioral Health Council</w:t>
      </w:r>
      <w:r w:rsidR="002451C7" w:rsidRPr="00470CB3">
        <w:rPr>
          <w:rFonts w:ascii="Times" w:hAnsi="Times" w:cs="Times"/>
        </w:rPr>
        <w:tab/>
      </w:r>
      <w:r w:rsidR="002451C7" w:rsidRPr="00470CB3">
        <w:rPr>
          <w:rFonts w:ascii="Times" w:hAnsi="Times" w:cs="Times"/>
        </w:rPr>
        <w:tab/>
      </w:r>
      <w:r w:rsidR="002451C7" w:rsidRPr="00470CB3">
        <w:rPr>
          <w:rFonts w:ascii="Times" w:hAnsi="Times" w:cs="Times"/>
        </w:rPr>
        <w:tab/>
      </w:r>
      <w:r w:rsidR="002451C7" w:rsidRPr="00470CB3">
        <w:rPr>
          <w:rFonts w:ascii="Times" w:hAnsi="Times" w:cs="Times"/>
        </w:rPr>
        <w:tab/>
      </w:r>
      <w:r w:rsidRPr="00470CB3">
        <w:rPr>
          <w:rFonts w:ascii="Times" w:eastAsia="Garamond" w:hAnsi="Times" w:cs="Times"/>
        </w:rPr>
        <w:t xml:space="preserve">        License #59908</w:t>
      </w:r>
    </w:p>
    <w:p w14:paraId="003D0538" w14:textId="77777777" w:rsidR="002F42DB" w:rsidRPr="00470CB3" w:rsidRDefault="002F42DB">
      <w:pPr>
        <w:tabs>
          <w:tab w:val="left" w:pos="5040"/>
        </w:tabs>
        <w:rPr>
          <w:rFonts w:ascii="Times" w:hAnsi="Times" w:cs="Times"/>
          <w:b/>
          <w:bCs/>
        </w:rPr>
      </w:pPr>
    </w:p>
    <w:p w14:paraId="3FFDDDE1" w14:textId="77777777" w:rsidR="002F42DB" w:rsidRPr="00470CB3" w:rsidRDefault="006446E6">
      <w:pPr>
        <w:ind w:left="720" w:hanging="720"/>
        <w:rPr>
          <w:rFonts w:ascii="Times" w:hAnsi="Times" w:cs="Times"/>
          <w:b/>
          <w:bCs/>
        </w:rPr>
      </w:pPr>
      <w:r w:rsidRPr="00470CB3">
        <w:rPr>
          <w:rFonts w:ascii="Times" w:hAnsi="Times" w:cs="Times"/>
          <w:b/>
          <w:bCs/>
        </w:rPr>
        <w:t>II. TEACHING</w:t>
      </w:r>
    </w:p>
    <w:p w14:paraId="0935E4D9" w14:textId="77777777" w:rsidR="002F42DB" w:rsidRPr="00470CB3" w:rsidRDefault="002F42DB">
      <w:pPr>
        <w:tabs>
          <w:tab w:val="left" w:pos="5040"/>
        </w:tabs>
        <w:rPr>
          <w:rFonts w:ascii="Times" w:hAnsi="Times" w:cs="Times"/>
        </w:rPr>
      </w:pPr>
    </w:p>
    <w:p w14:paraId="0BC0F0CC" w14:textId="7544D3E3" w:rsidR="003B5133" w:rsidRPr="00470CB3" w:rsidRDefault="006446E6" w:rsidP="003B5133">
      <w:pPr>
        <w:rPr>
          <w:rFonts w:ascii="Times" w:hAnsi="Times" w:cs="Times"/>
        </w:rPr>
      </w:pPr>
      <w:proofErr w:type="gramStart"/>
      <w:r w:rsidRPr="00470CB3">
        <w:rPr>
          <w:rFonts w:ascii="Times" w:hAnsi="Times" w:cs="Times"/>
        </w:rPr>
        <w:t>A. Teaching</w:t>
      </w:r>
      <w:proofErr w:type="gramEnd"/>
      <w:r w:rsidRPr="00470CB3">
        <w:rPr>
          <w:rFonts w:ascii="Times" w:hAnsi="Times" w:cs="Times"/>
        </w:rPr>
        <w:t xml:space="preserve"> Honors and Awards:</w:t>
      </w:r>
      <w:r w:rsidR="003B5133" w:rsidRPr="00470CB3">
        <w:rPr>
          <w:rFonts w:ascii="Times" w:hAnsi="Times" w:cs="Times"/>
        </w:rPr>
        <w:t xml:space="preserve"> N/A</w:t>
      </w:r>
    </w:p>
    <w:p w14:paraId="51BF0144" w14:textId="77777777" w:rsidR="002F42DB" w:rsidRPr="00470CB3" w:rsidRDefault="002F42DB">
      <w:pPr>
        <w:tabs>
          <w:tab w:val="left" w:pos="5040"/>
        </w:tabs>
        <w:rPr>
          <w:rFonts w:ascii="Times" w:hAnsi="Times" w:cs="Times"/>
        </w:rPr>
      </w:pPr>
    </w:p>
    <w:p w14:paraId="03E2846D" w14:textId="5588A49F" w:rsidR="003B5133" w:rsidRPr="00470CB3" w:rsidRDefault="006446E6" w:rsidP="003B5133">
      <w:pPr>
        <w:rPr>
          <w:rFonts w:ascii="Times" w:hAnsi="Times" w:cs="Times"/>
        </w:rPr>
      </w:pPr>
      <w:r w:rsidRPr="00470CB3">
        <w:rPr>
          <w:rFonts w:ascii="Times" w:hAnsi="Times" w:cs="Times"/>
        </w:rPr>
        <w:t>B. Courses Taught</w:t>
      </w:r>
    </w:p>
    <w:p w14:paraId="3370E33D" w14:textId="77777777" w:rsidR="00331E33" w:rsidRPr="00470CB3" w:rsidRDefault="00331E33" w:rsidP="00331E33">
      <w:pPr>
        <w:rPr>
          <w:rFonts w:ascii="Times" w:hAnsi="Times" w:cs="Times"/>
        </w:rPr>
      </w:pPr>
      <w:r w:rsidRPr="00470CB3">
        <w:rPr>
          <w:rFonts w:ascii="Times" w:hAnsi="Times" w:cs="Times"/>
        </w:rPr>
        <w:t>SOWK 2375 Social Services in the Community</w:t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  <w:t xml:space="preserve">Campus </w:t>
      </w:r>
      <w:r w:rsidRPr="00470CB3">
        <w:rPr>
          <w:rFonts w:ascii="Times" w:hAnsi="Times" w:cs="Times"/>
        </w:rPr>
        <w:tab/>
        <w:t>Spring 2026</w:t>
      </w:r>
    </w:p>
    <w:p w14:paraId="0CCA6950" w14:textId="77777777" w:rsidR="00331E33" w:rsidRPr="00470CB3" w:rsidRDefault="00331E33" w:rsidP="00331E33">
      <w:pPr>
        <w:rPr>
          <w:rFonts w:ascii="Times" w:hAnsi="Times" w:cs="Times"/>
        </w:rPr>
      </w:pPr>
      <w:r w:rsidRPr="00470CB3">
        <w:rPr>
          <w:rFonts w:ascii="Times" w:hAnsi="Times" w:cs="Times"/>
        </w:rPr>
        <w:t>SOWK</w:t>
      </w:r>
      <w:r w:rsidRPr="00470CB3">
        <w:rPr>
          <w:rFonts w:ascii="Times" w:hAnsi="Times" w:cs="Times"/>
          <w:i/>
          <w:iCs/>
        </w:rPr>
        <w:t xml:space="preserve"> 4318</w:t>
      </w:r>
      <w:r w:rsidRPr="00470CB3">
        <w:rPr>
          <w:rFonts w:ascii="Times" w:hAnsi="Times" w:cs="Times"/>
        </w:rPr>
        <w:t xml:space="preserve"> Social Work &amp; Healthcare </w:t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  <w:t xml:space="preserve">Online </w:t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  <w:t xml:space="preserve">Summer 2024, 2025 </w:t>
      </w:r>
    </w:p>
    <w:p w14:paraId="4C36E6D9" w14:textId="77777777" w:rsidR="00331E33" w:rsidRPr="00470CB3" w:rsidRDefault="00331E33" w:rsidP="00331E33">
      <w:pPr>
        <w:ind w:left="5760" w:hanging="5760"/>
        <w:rPr>
          <w:rFonts w:ascii="Times" w:hAnsi="Times" w:cs="Times"/>
        </w:rPr>
      </w:pPr>
      <w:r w:rsidRPr="00470CB3">
        <w:rPr>
          <w:rFonts w:ascii="Times" w:hAnsi="Times" w:cs="Times"/>
        </w:rPr>
        <w:t xml:space="preserve">SOWK 4356 Professionalism in Social Work </w:t>
      </w:r>
      <w:r w:rsidRPr="00470CB3">
        <w:rPr>
          <w:rFonts w:ascii="Times" w:hAnsi="Times" w:cs="Times"/>
        </w:rPr>
        <w:tab/>
        <w:t xml:space="preserve">Online </w:t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  <w:t xml:space="preserve">Fall 2022, 2025; Spring 2025 </w:t>
      </w:r>
    </w:p>
    <w:p w14:paraId="7142E2ED" w14:textId="4996A35D" w:rsidR="00331E33" w:rsidRPr="00470CB3" w:rsidRDefault="00331E33" w:rsidP="00331E33">
      <w:pPr>
        <w:rPr>
          <w:rFonts w:ascii="Times" w:hAnsi="Times" w:cs="Times"/>
        </w:rPr>
      </w:pPr>
      <w:r w:rsidRPr="00470CB3">
        <w:rPr>
          <w:rFonts w:ascii="Times" w:hAnsi="Times" w:cs="Times"/>
        </w:rPr>
        <w:t xml:space="preserve">SOWK 4356 Professionalism in Social Work </w:t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  <w:t xml:space="preserve">Campus </w:t>
      </w:r>
      <w:r w:rsidRPr="00470CB3">
        <w:rPr>
          <w:rFonts w:ascii="Times" w:hAnsi="Times" w:cs="Times"/>
        </w:rPr>
        <w:tab/>
        <w:t xml:space="preserve">Fall 2023; Spring 2023 </w:t>
      </w:r>
    </w:p>
    <w:p w14:paraId="2E08A4F8" w14:textId="77777777" w:rsidR="00331E33" w:rsidRPr="00470CB3" w:rsidRDefault="00331E33" w:rsidP="00331E33">
      <w:pPr>
        <w:rPr>
          <w:rFonts w:ascii="Times" w:hAnsi="Times" w:cs="Times"/>
        </w:rPr>
      </w:pPr>
      <w:r w:rsidRPr="00470CB3">
        <w:rPr>
          <w:rFonts w:ascii="Times" w:hAnsi="Times" w:cs="Times"/>
        </w:rPr>
        <w:t xml:space="preserve">SOWK 4374 Generalist Field Integrative Seminar I </w:t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  <w:t xml:space="preserve">Online </w:t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  <w:t xml:space="preserve">Fall 2022; Spring 2023 </w:t>
      </w:r>
    </w:p>
    <w:p w14:paraId="1CAD9623" w14:textId="77777777" w:rsidR="00331E33" w:rsidRPr="00470CB3" w:rsidRDefault="00331E33" w:rsidP="00331E33">
      <w:pPr>
        <w:rPr>
          <w:rFonts w:ascii="Times" w:hAnsi="Times" w:cs="Times"/>
        </w:rPr>
      </w:pPr>
      <w:r w:rsidRPr="00470CB3">
        <w:rPr>
          <w:rFonts w:ascii="Times" w:hAnsi="Times" w:cs="Times"/>
        </w:rPr>
        <w:t xml:space="preserve">SOWK 4975 Generalist Field Practicum II </w:t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  <w:t xml:space="preserve">Online </w:t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  <w:t xml:space="preserve">Fall 2022; Spring 2023 </w:t>
      </w:r>
    </w:p>
    <w:p w14:paraId="4A658099" w14:textId="77777777" w:rsidR="00331E33" w:rsidRPr="00470CB3" w:rsidRDefault="00331E33" w:rsidP="00331E33">
      <w:pPr>
        <w:rPr>
          <w:rFonts w:ascii="Times" w:hAnsi="Times" w:cs="Times"/>
        </w:rPr>
      </w:pPr>
      <w:r w:rsidRPr="00470CB3">
        <w:rPr>
          <w:rFonts w:ascii="Times" w:hAnsi="Times" w:cs="Times"/>
        </w:rPr>
        <w:t xml:space="preserve">SOWK 5111 Foundation Part-Time Field Practicum I </w:t>
      </w:r>
      <w:r w:rsidRPr="00470CB3">
        <w:rPr>
          <w:rFonts w:ascii="Times" w:hAnsi="Times" w:cs="Times"/>
        </w:rPr>
        <w:tab/>
        <w:t xml:space="preserve">Online </w:t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  <w:t>Fall 2022, 2024, 2025</w:t>
      </w:r>
    </w:p>
    <w:p w14:paraId="33035D27" w14:textId="77777777" w:rsidR="00331E33" w:rsidRPr="00470CB3" w:rsidRDefault="00331E33" w:rsidP="00331E33">
      <w:pPr>
        <w:rPr>
          <w:rFonts w:ascii="Times" w:hAnsi="Times" w:cs="Times"/>
        </w:rPr>
      </w:pPr>
      <w:r w:rsidRPr="00470CB3">
        <w:rPr>
          <w:rFonts w:ascii="Times" w:hAnsi="Times" w:cs="Times"/>
        </w:rPr>
        <w:t xml:space="preserve">SOWK 5376 Foundation Field Integrative Seminar I </w:t>
      </w:r>
      <w:r w:rsidRPr="00470CB3">
        <w:rPr>
          <w:rFonts w:ascii="Times" w:hAnsi="Times" w:cs="Times"/>
        </w:rPr>
        <w:tab/>
        <w:t xml:space="preserve">Online </w:t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  <w:t xml:space="preserve">Fall 2022, 2023, 2024, 2025 </w:t>
      </w:r>
    </w:p>
    <w:p w14:paraId="23196667" w14:textId="77777777" w:rsidR="00331E33" w:rsidRPr="00470CB3" w:rsidRDefault="00331E33" w:rsidP="00331E33">
      <w:pPr>
        <w:rPr>
          <w:rFonts w:ascii="Times" w:hAnsi="Times" w:cs="Times"/>
        </w:rPr>
      </w:pPr>
      <w:r w:rsidRPr="00470CB3">
        <w:rPr>
          <w:rFonts w:ascii="Times" w:hAnsi="Times" w:cs="Times"/>
        </w:rPr>
        <w:t xml:space="preserve">SOWK 5411 Foundation Part-Time Field II </w:t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  <w:t xml:space="preserve">Online </w:t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  <w:t xml:space="preserve">Spring: 2023, 2024, 2025, 2026 </w:t>
      </w:r>
    </w:p>
    <w:p w14:paraId="207A50F7" w14:textId="77777777" w:rsidR="00331E33" w:rsidRPr="00470CB3" w:rsidRDefault="00331E33" w:rsidP="00331E33">
      <w:pPr>
        <w:rPr>
          <w:rFonts w:ascii="Times" w:hAnsi="Times" w:cs="Times"/>
        </w:rPr>
      </w:pPr>
      <w:r w:rsidRPr="00470CB3">
        <w:rPr>
          <w:rFonts w:ascii="Times" w:hAnsi="Times" w:cs="Times"/>
        </w:rPr>
        <w:t xml:space="preserve">SOWK 5577 Foundation Full-Time Field Practicum I </w:t>
      </w:r>
      <w:r w:rsidRPr="00470CB3">
        <w:rPr>
          <w:rFonts w:ascii="Times" w:hAnsi="Times" w:cs="Times"/>
        </w:rPr>
        <w:tab/>
        <w:t xml:space="preserve">Online </w:t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  <w:t>Fall 2023</w:t>
      </w:r>
    </w:p>
    <w:p w14:paraId="0F80DB84" w14:textId="77777777" w:rsidR="00331E33" w:rsidRPr="00470CB3" w:rsidRDefault="00331E33" w:rsidP="00331E33">
      <w:pPr>
        <w:rPr>
          <w:rFonts w:ascii="Times" w:hAnsi="Times" w:cs="Times"/>
        </w:rPr>
      </w:pPr>
    </w:p>
    <w:p w14:paraId="521275C0" w14:textId="77777777" w:rsidR="002F42DB" w:rsidRPr="00470CB3" w:rsidRDefault="002F42DB">
      <w:pPr>
        <w:rPr>
          <w:rFonts w:ascii="Times" w:hAnsi="Times" w:cs="Times"/>
        </w:rPr>
      </w:pPr>
    </w:p>
    <w:p w14:paraId="7AC9C64C" w14:textId="62A58304" w:rsidR="003B5133" w:rsidRPr="00470CB3" w:rsidRDefault="006446E6" w:rsidP="003B5133">
      <w:pPr>
        <w:rPr>
          <w:rFonts w:ascii="Times" w:hAnsi="Times" w:cs="Times"/>
        </w:rPr>
      </w:pPr>
      <w:r w:rsidRPr="00470CB3">
        <w:rPr>
          <w:rFonts w:ascii="Times" w:hAnsi="Times" w:cs="Times"/>
        </w:rPr>
        <w:t>C. Directed Student Learning (i.e. theses, dissertations, exit committees, etc.):</w:t>
      </w:r>
      <w:r w:rsidR="003B5133" w:rsidRPr="00470CB3">
        <w:rPr>
          <w:rFonts w:ascii="Times" w:hAnsi="Times" w:cs="Times"/>
        </w:rPr>
        <w:t xml:space="preserve"> N/A</w:t>
      </w:r>
    </w:p>
    <w:p w14:paraId="03F7444E" w14:textId="77777777" w:rsidR="002F42DB" w:rsidRPr="00470CB3" w:rsidRDefault="002F42DB">
      <w:pPr>
        <w:rPr>
          <w:rFonts w:ascii="Times" w:hAnsi="Times" w:cs="Times"/>
        </w:rPr>
      </w:pPr>
    </w:p>
    <w:p w14:paraId="29C957CF" w14:textId="55E1F56D" w:rsidR="003B5133" w:rsidRPr="00470CB3" w:rsidRDefault="006446E6" w:rsidP="003B5133">
      <w:pPr>
        <w:rPr>
          <w:rFonts w:ascii="Times" w:hAnsi="Times" w:cs="Times"/>
        </w:rPr>
      </w:pPr>
      <w:r w:rsidRPr="00470CB3">
        <w:rPr>
          <w:rFonts w:ascii="Times" w:hAnsi="Times" w:cs="Times"/>
        </w:rPr>
        <w:t>D. Courses Prepared and Curriculum Development:</w:t>
      </w:r>
      <w:r w:rsidR="003B5133" w:rsidRPr="00470CB3">
        <w:rPr>
          <w:rFonts w:ascii="Times" w:hAnsi="Times" w:cs="Times"/>
        </w:rPr>
        <w:t xml:space="preserve"> N/A</w:t>
      </w:r>
    </w:p>
    <w:p w14:paraId="790F4CDA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5B043590" w14:textId="77777777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E. Teaching Grants and Contracts</w:t>
      </w:r>
    </w:p>
    <w:p w14:paraId="4B87C495" w14:textId="77777777" w:rsidR="002F42DB" w:rsidRPr="00470CB3" w:rsidRDefault="002F42DB">
      <w:pPr>
        <w:tabs>
          <w:tab w:val="left" w:pos="5040"/>
        </w:tabs>
        <w:rPr>
          <w:rFonts w:ascii="Times" w:hAnsi="Times" w:cs="Times"/>
        </w:rPr>
      </w:pPr>
    </w:p>
    <w:p w14:paraId="366DE818" w14:textId="58493B57" w:rsidR="003B5133" w:rsidRPr="00470CB3" w:rsidRDefault="006446E6" w:rsidP="003B5133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1. Funded External Teaching Grants and Contracts:</w:t>
      </w:r>
      <w:r w:rsidR="003B5133" w:rsidRPr="00470CB3">
        <w:rPr>
          <w:rFonts w:ascii="Times" w:hAnsi="Times" w:cs="Times"/>
        </w:rPr>
        <w:t xml:space="preserve"> N/A</w:t>
      </w:r>
    </w:p>
    <w:p w14:paraId="73702A39" w14:textId="77777777" w:rsidR="002F42DB" w:rsidRPr="00470CB3" w:rsidRDefault="002F42DB" w:rsidP="003B5133">
      <w:pPr>
        <w:rPr>
          <w:rFonts w:ascii="Times" w:hAnsi="Times" w:cs="Times"/>
        </w:rPr>
      </w:pPr>
    </w:p>
    <w:p w14:paraId="56DA914E" w14:textId="333FC5D6" w:rsidR="003B5133" w:rsidRPr="00470CB3" w:rsidRDefault="006446E6" w:rsidP="003B5133">
      <w:pPr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2. Submitted, but not Funded, External Teaching Grants and Contracts:</w:t>
      </w:r>
      <w:r w:rsidR="003B5133" w:rsidRPr="00470CB3">
        <w:rPr>
          <w:rFonts w:ascii="Times" w:hAnsi="Times" w:cs="Times"/>
        </w:rPr>
        <w:t xml:space="preserve"> N/A</w:t>
      </w:r>
    </w:p>
    <w:p w14:paraId="69A39A38" w14:textId="77777777" w:rsidR="002F42DB" w:rsidRPr="00470CB3" w:rsidRDefault="002F42DB">
      <w:pPr>
        <w:tabs>
          <w:tab w:val="left" w:pos="5040"/>
        </w:tabs>
        <w:ind w:left="720"/>
        <w:rPr>
          <w:rFonts w:ascii="Times" w:hAnsi="Times" w:cs="Times"/>
        </w:rPr>
      </w:pPr>
    </w:p>
    <w:p w14:paraId="1A0542F1" w14:textId="6FCB2977" w:rsidR="003B5133" w:rsidRPr="00470CB3" w:rsidRDefault="006446E6" w:rsidP="003B5133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3. Funded Internal Teaching Grants and Contracts:</w:t>
      </w:r>
      <w:r w:rsidR="003B5133" w:rsidRPr="00470CB3">
        <w:rPr>
          <w:rFonts w:ascii="Times" w:hAnsi="Times" w:cs="Times"/>
        </w:rPr>
        <w:t xml:space="preserve"> N/A</w:t>
      </w:r>
    </w:p>
    <w:p w14:paraId="3B615303" w14:textId="77777777" w:rsidR="002F42DB" w:rsidRPr="00470CB3" w:rsidRDefault="002F42DB">
      <w:pPr>
        <w:tabs>
          <w:tab w:val="left" w:pos="5040"/>
        </w:tabs>
        <w:ind w:left="720"/>
        <w:rPr>
          <w:rFonts w:ascii="Times" w:hAnsi="Times" w:cs="Times"/>
        </w:rPr>
      </w:pPr>
    </w:p>
    <w:p w14:paraId="56E5D6B7" w14:textId="3CF6B6D9" w:rsidR="003B5133" w:rsidRPr="00470CB3" w:rsidRDefault="006446E6" w:rsidP="003B5133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4. Submitted, but not Funded, Internal Teaching Grants and Contracts:</w:t>
      </w:r>
      <w:r w:rsidR="003B5133" w:rsidRPr="00470CB3">
        <w:rPr>
          <w:rFonts w:ascii="Times" w:hAnsi="Times" w:cs="Times"/>
        </w:rPr>
        <w:t xml:space="preserve"> N/A</w:t>
      </w:r>
    </w:p>
    <w:p w14:paraId="4CC23CDE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3C8D8A5E" w14:textId="04327271" w:rsidR="003B5133" w:rsidRPr="00470CB3" w:rsidRDefault="006446E6" w:rsidP="003B5133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F. Other:</w:t>
      </w:r>
      <w:r w:rsidR="003B5133" w:rsidRPr="00470CB3">
        <w:rPr>
          <w:rFonts w:ascii="Times" w:hAnsi="Times" w:cs="Times"/>
        </w:rPr>
        <w:t xml:space="preserve"> N/A</w:t>
      </w:r>
    </w:p>
    <w:p w14:paraId="443B16E6" w14:textId="77777777" w:rsidR="002F42DB" w:rsidRPr="00470CB3" w:rsidRDefault="002F42DB">
      <w:pPr>
        <w:rPr>
          <w:rFonts w:ascii="Times" w:hAnsi="Times" w:cs="Times"/>
        </w:rPr>
      </w:pPr>
    </w:p>
    <w:p w14:paraId="56908915" w14:textId="62823F3F" w:rsidR="00A9403C" w:rsidRPr="00470CB3" w:rsidRDefault="006446E6" w:rsidP="00A9403C">
      <w:pPr>
        <w:rPr>
          <w:rFonts w:ascii="Times" w:hAnsi="Times" w:cs="Times"/>
        </w:rPr>
      </w:pPr>
      <w:r w:rsidRPr="00470CB3">
        <w:rPr>
          <w:rFonts w:ascii="Times" w:hAnsi="Times" w:cs="Times"/>
        </w:rPr>
        <w:t>G. Teaching Professional Development Activities Attended</w:t>
      </w:r>
      <w:r w:rsidR="006E1916" w:rsidRPr="00470CB3">
        <w:rPr>
          <w:rFonts w:ascii="Times" w:hAnsi="Times" w:cs="Times"/>
        </w:rPr>
        <w:t xml:space="preserve">: </w:t>
      </w:r>
      <w:r w:rsidR="00A9403C" w:rsidRPr="00470CB3">
        <w:rPr>
          <w:rFonts w:ascii="Times" w:hAnsi="Times" w:cs="Times"/>
        </w:rPr>
        <w:t>N/A</w:t>
      </w:r>
    </w:p>
    <w:p w14:paraId="1C620DF6" w14:textId="77777777" w:rsidR="002F42DB" w:rsidRPr="00470CB3" w:rsidRDefault="002F42DB">
      <w:pPr>
        <w:tabs>
          <w:tab w:val="left" w:pos="5040"/>
        </w:tabs>
        <w:rPr>
          <w:rFonts w:ascii="Times" w:hAnsi="Times" w:cs="Times"/>
          <w:b/>
          <w:bCs/>
        </w:rPr>
      </w:pPr>
    </w:p>
    <w:p w14:paraId="78BE5BBF" w14:textId="77777777" w:rsidR="002F42DB" w:rsidRPr="00470CB3" w:rsidRDefault="006446E6">
      <w:pPr>
        <w:ind w:left="720" w:hanging="720"/>
        <w:rPr>
          <w:rFonts w:ascii="Times" w:hAnsi="Times" w:cs="Times"/>
          <w:b/>
          <w:bCs/>
        </w:rPr>
      </w:pPr>
      <w:r w:rsidRPr="00470CB3">
        <w:rPr>
          <w:rFonts w:ascii="Times" w:hAnsi="Times" w:cs="Times"/>
          <w:b/>
          <w:bCs/>
        </w:rPr>
        <w:t>III. SCHOLARLY/CREATIVE</w:t>
      </w:r>
    </w:p>
    <w:p w14:paraId="39D2B63B" w14:textId="77777777" w:rsidR="002F42DB" w:rsidRPr="00470CB3" w:rsidRDefault="002F42DB">
      <w:pPr>
        <w:tabs>
          <w:tab w:val="left" w:pos="5040"/>
        </w:tabs>
        <w:rPr>
          <w:rFonts w:ascii="Times" w:hAnsi="Times" w:cs="Times"/>
          <w:b/>
          <w:bCs/>
        </w:rPr>
      </w:pPr>
    </w:p>
    <w:p w14:paraId="63A5DB69" w14:textId="01C4BC52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A. Works in Print (including works accepted, forthcoming, in press):</w:t>
      </w:r>
      <w:r w:rsidR="00A9403C" w:rsidRPr="00470CB3">
        <w:rPr>
          <w:rFonts w:ascii="Times" w:hAnsi="Times" w:cs="Times"/>
        </w:rPr>
        <w:t xml:space="preserve"> </w:t>
      </w:r>
      <w:r w:rsidR="00A90C78" w:rsidRPr="00470CB3">
        <w:rPr>
          <w:rFonts w:ascii="Times" w:hAnsi="Times" w:cs="Times"/>
        </w:rPr>
        <w:t>N/A</w:t>
      </w:r>
    </w:p>
    <w:p w14:paraId="6CDF2D26" w14:textId="77777777" w:rsidR="002F42DB" w:rsidRPr="00470CB3" w:rsidRDefault="002F42DB">
      <w:pPr>
        <w:tabs>
          <w:tab w:val="left" w:pos="5040"/>
        </w:tabs>
        <w:rPr>
          <w:rFonts w:ascii="Times" w:hAnsi="Times" w:cs="Times"/>
        </w:rPr>
      </w:pPr>
    </w:p>
    <w:p w14:paraId="48D3FB1F" w14:textId="51A6AA9D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1. Books:</w:t>
      </w:r>
      <w:r w:rsidR="00A9403C" w:rsidRPr="00470CB3">
        <w:rPr>
          <w:rFonts w:ascii="Times" w:hAnsi="Times" w:cs="Times"/>
        </w:rPr>
        <w:t xml:space="preserve"> N/A</w:t>
      </w:r>
    </w:p>
    <w:p w14:paraId="0755B8E5" w14:textId="77777777" w:rsidR="002F42DB" w:rsidRPr="00470CB3" w:rsidRDefault="002F42DB">
      <w:pPr>
        <w:tabs>
          <w:tab w:val="left" w:pos="5040"/>
        </w:tabs>
        <w:ind w:left="720"/>
        <w:rPr>
          <w:rFonts w:ascii="Times" w:hAnsi="Times" w:cs="Times"/>
        </w:rPr>
      </w:pPr>
    </w:p>
    <w:p w14:paraId="7EA2DA7E" w14:textId="0AF278A1" w:rsidR="002F42DB" w:rsidRPr="00470CB3" w:rsidRDefault="006446E6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a. Scholarly Monographs:</w:t>
      </w:r>
      <w:r w:rsidR="00505950" w:rsidRPr="00470CB3">
        <w:rPr>
          <w:rFonts w:ascii="Times" w:hAnsi="Times" w:cs="Times"/>
        </w:rPr>
        <w:t xml:space="preserve"> N/A</w:t>
      </w:r>
    </w:p>
    <w:p w14:paraId="48A5018B" w14:textId="77777777" w:rsidR="002F42DB" w:rsidRPr="00470CB3" w:rsidRDefault="002F42DB">
      <w:pPr>
        <w:tabs>
          <w:tab w:val="left" w:pos="5040"/>
        </w:tabs>
        <w:ind w:left="720"/>
        <w:rPr>
          <w:rFonts w:ascii="Times" w:hAnsi="Times" w:cs="Times"/>
        </w:rPr>
      </w:pPr>
    </w:p>
    <w:p w14:paraId="7D390F61" w14:textId="12A02B9C" w:rsidR="002F42DB" w:rsidRPr="00470CB3" w:rsidRDefault="006446E6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b. Textbooks:</w:t>
      </w:r>
      <w:r w:rsidR="00505950" w:rsidRPr="00470CB3">
        <w:rPr>
          <w:rFonts w:ascii="Times" w:hAnsi="Times" w:cs="Times"/>
        </w:rPr>
        <w:t xml:space="preserve"> N/A</w:t>
      </w:r>
    </w:p>
    <w:p w14:paraId="110FECEF" w14:textId="77777777" w:rsidR="002F42DB" w:rsidRPr="00470CB3" w:rsidRDefault="002F42DB">
      <w:pPr>
        <w:tabs>
          <w:tab w:val="left" w:pos="5040"/>
        </w:tabs>
        <w:ind w:left="720"/>
        <w:rPr>
          <w:rFonts w:ascii="Times" w:hAnsi="Times" w:cs="Times"/>
        </w:rPr>
      </w:pPr>
    </w:p>
    <w:p w14:paraId="2B01477F" w14:textId="4A949D36" w:rsidR="002F42DB" w:rsidRPr="00470CB3" w:rsidRDefault="006446E6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c. Edited Books:</w:t>
      </w:r>
      <w:r w:rsidR="00505950" w:rsidRPr="00470CB3">
        <w:rPr>
          <w:rFonts w:ascii="Times" w:hAnsi="Times" w:cs="Times"/>
        </w:rPr>
        <w:t xml:space="preserve"> N/A</w:t>
      </w:r>
    </w:p>
    <w:p w14:paraId="6B208F3A" w14:textId="77777777" w:rsidR="002F42DB" w:rsidRPr="00470CB3" w:rsidRDefault="002F42DB">
      <w:pPr>
        <w:tabs>
          <w:tab w:val="left" w:pos="5040"/>
        </w:tabs>
        <w:ind w:left="720"/>
        <w:rPr>
          <w:rFonts w:ascii="Times" w:hAnsi="Times" w:cs="Times"/>
        </w:rPr>
      </w:pPr>
    </w:p>
    <w:p w14:paraId="5B2397D5" w14:textId="7957124F" w:rsidR="002F42DB" w:rsidRPr="00470CB3" w:rsidRDefault="006446E6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d. Chapters in Books:</w:t>
      </w:r>
      <w:r w:rsidR="00505950" w:rsidRPr="00470CB3">
        <w:rPr>
          <w:rFonts w:ascii="Times" w:hAnsi="Times" w:cs="Times"/>
        </w:rPr>
        <w:t xml:space="preserve"> N/A</w:t>
      </w:r>
    </w:p>
    <w:p w14:paraId="7F84B8A4" w14:textId="77777777" w:rsidR="002F42DB" w:rsidRPr="00470CB3" w:rsidRDefault="002F42DB">
      <w:pPr>
        <w:tabs>
          <w:tab w:val="left" w:pos="5040"/>
        </w:tabs>
        <w:ind w:left="720"/>
        <w:rPr>
          <w:rFonts w:ascii="Times" w:hAnsi="Times" w:cs="Times"/>
        </w:rPr>
      </w:pPr>
    </w:p>
    <w:p w14:paraId="21AC6BDC" w14:textId="1BC63084" w:rsidR="002F42DB" w:rsidRPr="00470CB3" w:rsidRDefault="006446E6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e. Creative Books:</w:t>
      </w:r>
      <w:r w:rsidR="00505950" w:rsidRPr="00470CB3">
        <w:rPr>
          <w:rFonts w:ascii="Times" w:hAnsi="Times" w:cs="Times"/>
        </w:rPr>
        <w:t xml:space="preserve"> N/A</w:t>
      </w:r>
    </w:p>
    <w:p w14:paraId="6EB28932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52463ECC" w14:textId="7523B51F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2. Articles:</w:t>
      </w:r>
      <w:r w:rsidR="00505950" w:rsidRPr="00470CB3">
        <w:rPr>
          <w:rFonts w:ascii="Times" w:hAnsi="Times" w:cs="Times"/>
        </w:rPr>
        <w:t xml:space="preserve"> N/A</w:t>
      </w:r>
    </w:p>
    <w:p w14:paraId="6BE3E6DB" w14:textId="77777777" w:rsidR="002F42DB" w:rsidRPr="00470CB3" w:rsidRDefault="002F42DB">
      <w:pPr>
        <w:tabs>
          <w:tab w:val="left" w:pos="5040"/>
        </w:tabs>
        <w:rPr>
          <w:rFonts w:ascii="Times" w:hAnsi="Times" w:cs="Times"/>
        </w:rPr>
      </w:pPr>
    </w:p>
    <w:p w14:paraId="5805B3FF" w14:textId="28FCFCC4" w:rsidR="002F42DB" w:rsidRPr="00470CB3" w:rsidRDefault="006446E6" w:rsidP="00505950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a. Refereed Journal Articles:</w:t>
      </w:r>
      <w:r w:rsidR="00505950" w:rsidRPr="00470CB3">
        <w:rPr>
          <w:rFonts w:ascii="Times" w:hAnsi="Times" w:cs="Times"/>
        </w:rPr>
        <w:t xml:space="preserve"> N/A</w:t>
      </w:r>
    </w:p>
    <w:p w14:paraId="6DD72F13" w14:textId="77777777" w:rsidR="002F42DB" w:rsidRPr="00470CB3" w:rsidRDefault="002F42DB">
      <w:pPr>
        <w:tabs>
          <w:tab w:val="left" w:pos="5040"/>
        </w:tabs>
        <w:ind w:left="720"/>
        <w:rPr>
          <w:rFonts w:ascii="Times" w:hAnsi="Times" w:cs="Times"/>
        </w:rPr>
      </w:pPr>
    </w:p>
    <w:p w14:paraId="7335EC40" w14:textId="3660CA7B" w:rsidR="002F42DB" w:rsidRPr="00470CB3" w:rsidRDefault="006446E6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b. Non-</w:t>
      </w:r>
      <w:proofErr w:type="gramStart"/>
      <w:r w:rsidRPr="00470CB3">
        <w:rPr>
          <w:rFonts w:ascii="Times" w:hAnsi="Times" w:cs="Times"/>
        </w:rPr>
        <w:t>refereed</w:t>
      </w:r>
      <w:proofErr w:type="gramEnd"/>
      <w:r w:rsidRPr="00470CB3">
        <w:rPr>
          <w:rFonts w:ascii="Times" w:hAnsi="Times" w:cs="Times"/>
        </w:rPr>
        <w:t xml:space="preserve"> Articles:</w:t>
      </w:r>
      <w:r w:rsidR="00505950" w:rsidRPr="00470CB3">
        <w:rPr>
          <w:rFonts w:ascii="Times" w:hAnsi="Times" w:cs="Times"/>
        </w:rPr>
        <w:t xml:space="preserve"> N/A</w:t>
      </w:r>
    </w:p>
    <w:p w14:paraId="76B5594B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262F90CD" w14:textId="1B74E69E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3. Conference Proceedings:</w:t>
      </w:r>
      <w:r w:rsidR="00505950" w:rsidRPr="00470CB3">
        <w:rPr>
          <w:rFonts w:ascii="Times" w:hAnsi="Times" w:cs="Times"/>
        </w:rPr>
        <w:t xml:space="preserve"> </w:t>
      </w:r>
      <w:r w:rsidR="00163A18" w:rsidRPr="00470CB3">
        <w:rPr>
          <w:rFonts w:ascii="Times" w:hAnsi="Times" w:cs="Times"/>
        </w:rPr>
        <w:t>N/A</w:t>
      </w:r>
    </w:p>
    <w:p w14:paraId="09D2DA5F" w14:textId="77777777" w:rsidR="002F42DB" w:rsidRPr="00470CB3" w:rsidRDefault="002F42DB">
      <w:pPr>
        <w:tabs>
          <w:tab w:val="left" w:pos="5040"/>
        </w:tabs>
        <w:ind w:left="720"/>
        <w:rPr>
          <w:rFonts w:ascii="Times" w:hAnsi="Times" w:cs="Times"/>
        </w:rPr>
      </w:pPr>
    </w:p>
    <w:p w14:paraId="79103671" w14:textId="08EBB761" w:rsidR="002F42DB" w:rsidRPr="00470CB3" w:rsidRDefault="006446E6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a. Refereed Conference Proceedings:</w:t>
      </w:r>
      <w:r w:rsidR="00505950" w:rsidRPr="00470CB3">
        <w:rPr>
          <w:rFonts w:ascii="Times" w:hAnsi="Times" w:cs="Times"/>
        </w:rPr>
        <w:t xml:space="preserve"> N/A</w:t>
      </w:r>
    </w:p>
    <w:p w14:paraId="7E057546" w14:textId="77777777" w:rsidR="002F42DB" w:rsidRPr="00470CB3" w:rsidRDefault="002F42DB">
      <w:pPr>
        <w:tabs>
          <w:tab w:val="left" w:pos="5040"/>
        </w:tabs>
        <w:ind w:left="720"/>
        <w:rPr>
          <w:rFonts w:ascii="Times" w:hAnsi="Times" w:cs="Times"/>
        </w:rPr>
      </w:pPr>
    </w:p>
    <w:p w14:paraId="3270F1BF" w14:textId="0FBDF22C" w:rsidR="002F42DB" w:rsidRPr="00470CB3" w:rsidRDefault="006446E6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b. Non-</w:t>
      </w:r>
      <w:proofErr w:type="gramStart"/>
      <w:r w:rsidRPr="00470CB3">
        <w:rPr>
          <w:rFonts w:ascii="Times" w:hAnsi="Times" w:cs="Times"/>
        </w:rPr>
        <w:t>refereed</w:t>
      </w:r>
      <w:proofErr w:type="gramEnd"/>
      <w:r w:rsidRPr="00470CB3">
        <w:rPr>
          <w:rFonts w:ascii="Times" w:hAnsi="Times" w:cs="Times"/>
        </w:rPr>
        <w:t>:</w:t>
      </w:r>
      <w:r w:rsidR="00505950" w:rsidRPr="00470CB3">
        <w:rPr>
          <w:rFonts w:ascii="Times" w:hAnsi="Times" w:cs="Times"/>
        </w:rPr>
        <w:t xml:space="preserve"> N/A</w:t>
      </w:r>
    </w:p>
    <w:p w14:paraId="31F6F4D8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6A1BCEBE" w14:textId="0F75FD27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4. Abstracts:</w:t>
      </w:r>
      <w:r w:rsidR="00A90C78" w:rsidRPr="00470CB3">
        <w:rPr>
          <w:rFonts w:ascii="Times" w:hAnsi="Times" w:cs="Times"/>
        </w:rPr>
        <w:t xml:space="preserve"> N/A</w:t>
      </w:r>
    </w:p>
    <w:p w14:paraId="47D74BC7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2982FBB1" w14:textId="320AE578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lastRenderedPageBreak/>
        <w:t>5. Reports:</w:t>
      </w:r>
      <w:r w:rsidR="00A90C78" w:rsidRPr="00470CB3">
        <w:rPr>
          <w:rFonts w:ascii="Times" w:hAnsi="Times" w:cs="Times"/>
        </w:rPr>
        <w:t xml:space="preserve"> N/A</w:t>
      </w:r>
    </w:p>
    <w:p w14:paraId="20FE8C72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605EAE67" w14:textId="3A5F788E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6. Book Reviews:</w:t>
      </w:r>
      <w:r w:rsidR="00A90C78" w:rsidRPr="00470CB3">
        <w:rPr>
          <w:rFonts w:ascii="Times" w:hAnsi="Times" w:cs="Times"/>
        </w:rPr>
        <w:t xml:space="preserve"> N/A</w:t>
      </w:r>
    </w:p>
    <w:p w14:paraId="2B55A014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0EEAE002" w14:textId="60CDF292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7. Essays:</w:t>
      </w:r>
      <w:r w:rsidR="00A90C78" w:rsidRPr="00470CB3">
        <w:rPr>
          <w:rFonts w:ascii="Times" w:hAnsi="Times" w:cs="Times"/>
        </w:rPr>
        <w:t xml:space="preserve"> N/A</w:t>
      </w:r>
    </w:p>
    <w:p w14:paraId="63A05DCE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1A3B80B4" w14:textId="396361CF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8. Poems:</w:t>
      </w:r>
      <w:r w:rsidR="00A90C78" w:rsidRPr="00470CB3">
        <w:rPr>
          <w:rFonts w:ascii="Times" w:hAnsi="Times" w:cs="Times"/>
        </w:rPr>
        <w:t xml:space="preserve"> N/A</w:t>
      </w:r>
    </w:p>
    <w:p w14:paraId="77C53D33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64C9B620" w14:textId="47AB951A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9. Short Stories:</w:t>
      </w:r>
      <w:r w:rsidR="00A90C78" w:rsidRPr="00470CB3">
        <w:rPr>
          <w:rFonts w:ascii="Times" w:hAnsi="Times" w:cs="Times"/>
        </w:rPr>
        <w:t xml:space="preserve"> N/A</w:t>
      </w:r>
    </w:p>
    <w:p w14:paraId="295CD958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6A0AD823" w14:textId="08D5F27D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10. Other Works in Print:</w:t>
      </w:r>
      <w:r w:rsidR="00A90C78" w:rsidRPr="00470CB3">
        <w:rPr>
          <w:rFonts w:ascii="Times" w:hAnsi="Times" w:cs="Times"/>
        </w:rPr>
        <w:t xml:space="preserve"> N/A</w:t>
      </w:r>
    </w:p>
    <w:p w14:paraId="3D12A862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0FD28023" w14:textId="14952B7B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B. Works Not in Print:</w:t>
      </w:r>
      <w:r w:rsidR="00A90C78" w:rsidRPr="00470CB3">
        <w:rPr>
          <w:rFonts w:ascii="Times" w:hAnsi="Times" w:cs="Times"/>
        </w:rPr>
        <w:t xml:space="preserve"> N/A</w:t>
      </w:r>
    </w:p>
    <w:p w14:paraId="198A6B99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6E4E9EDA" w14:textId="7471465F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1. Papers Presented at Professional Meetings:</w:t>
      </w:r>
      <w:r w:rsidR="00A90C78" w:rsidRPr="00470CB3">
        <w:rPr>
          <w:rFonts w:ascii="Times" w:hAnsi="Times" w:cs="Times"/>
        </w:rPr>
        <w:t xml:space="preserve"> N/A</w:t>
      </w:r>
    </w:p>
    <w:p w14:paraId="5930FBF8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473F2CCA" w14:textId="6E57A597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2. Invited Talks, Lectures, and Presentations:</w:t>
      </w:r>
      <w:r w:rsidR="00A90C78" w:rsidRPr="00470CB3">
        <w:rPr>
          <w:rFonts w:ascii="Times" w:hAnsi="Times" w:cs="Times"/>
        </w:rPr>
        <w:t xml:space="preserve"> </w:t>
      </w:r>
    </w:p>
    <w:p w14:paraId="2190B20E" w14:textId="4876C494" w:rsidR="00331E33" w:rsidRPr="00470CB3" w:rsidRDefault="00331E33" w:rsidP="00331E33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  <w:i/>
          <w:iCs/>
        </w:rPr>
        <w:t>Guest Speaker</w:t>
      </w:r>
      <w:r w:rsidRPr="00470CB3">
        <w:rPr>
          <w:rFonts w:ascii="Times" w:hAnsi="Times" w:cs="Times"/>
        </w:rPr>
        <w:t xml:space="preserve">, TXST MC4337 Data Journalism: Social Determinants in Health Care </w:t>
      </w:r>
      <w:r w:rsidRPr="00470CB3">
        <w:rPr>
          <w:rFonts w:ascii="Times" w:hAnsi="Times" w:cs="Times"/>
        </w:rPr>
        <w:tab/>
        <w:t xml:space="preserve">                 10/19/2023</w:t>
      </w:r>
    </w:p>
    <w:p w14:paraId="470B8C71" w14:textId="6023C4C0" w:rsidR="00331E33" w:rsidRPr="00470CB3" w:rsidRDefault="00470CB3" w:rsidP="00331E33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  <w:i/>
          <w:iCs/>
        </w:rPr>
        <w:t>Guest Speaker</w:t>
      </w:r>
      <w:r w:rsidR="00331E33" w:rsidRPr="00470CB3">
        <w:rPr>
          <w:rFonts w:ascii="Times" w:hAnsi="Times" w:cs="Times"/>
          <w:i/>
          <w:iCs/>
        </w:rPr>
        <w:t xml:space="preserve">, </w:t>
      </w:r>
      <w:r w:rsidR="00331E33" w:rsidRPr="00470CB3">
        <w:rPr>
          <w:rFonts w:ascii="Times" w:hAnsi="Times" w:cs="Times"/>
        </w:rPr>
        <w:t>Department of Psychology: LMSW &amp; LCSW Careers &amp; Texas Licensure Process</w:t>
      </w:r>
      <w:r w:rsidR="00331E33" w:rsidRPr="00470CB3">
        <w:rPr>
          <w:rFonts w:ascii="Times" w:hAnsi="Times" w:cs="Times"/>
          <w:i/>
          <w:iCs/>
        </w:rPr>
        <w:t xml:space="preserve">     </w:t>
      </w:r>
      <w:r w:rsidR="00331E33" w:rsidRPr="00470CB3">
        <w:rPr>
          <w:rFonts w:ascii="Times" w:hAnsi="Times" w:cs="Times"/>
        </w:rPr>
        <w:t>10/28/2025</w:t>
      </w:r>
    </w:p>
    <w:p w14:paraId="5DA61719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47D1127E" w14:textId="4AA8F64F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3. Consultancies:</w:t>
      </w:r>
      <w:r w:rsidR="00A90C78" w:rsidRPr="00470CB3">
        <w:rPr>
          <w:rFonts w:ascii="Times" w:hAnsi="Times" w:cs="Times"/>
        </w:rPr>
        <w:t xml:space="preserve"> N/A</w:t>
      </w:r>
    </w:p>
    <w:p w14:paraId="3ABF41A4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47013BC6" w14:textId="054BFCFA" w:rsidR="006769ED" w:rsidRPr="00470CB3" w:rsidRDefault="006446E6" w:rsidP="00331E33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4. Workshops</w:t>
      </w:r>
    </w:p>
    <w:p w14:paraId="7E8A2D38" w14:textId="2BB88798" w:rsidR="008635CB" w:rsidRPr="00470CB3" w:rsidRDefault="008635CB" w:rsidP="00331E33">
      <w:pPr>
        <w:tabs>
          <w:tab w:val="left" w:pos="5040"/>
        </w:tabs>
        <w:rPr>
          <w:rFonts w:ascii="Times" w:hAnsi="Times" w:cs="Times"/>
        </w:rPr>
      </w:pPr>
      <w:r w:rsidRPr="00470CB3">
        <w:rPr>
          <w:rFonts w:ascii="Times" w:hAnsi="Times" w:cs="Times"/>
          <w:i/>
          <w:iCs/>
        </w:rPr>
        <w:tab/>
      </w:r>
      <w:r w:rsidRPr="00470CB3">
        <w:rPr>
          <w:rFonts w:ascii="Times" w:hAnsi="Times" w:cs="Times"/>
          <w:i/>
          <w:iCs/>
        </w:rPr>
        <w:tab/>
      </w:r>
      <w:r w:rsidRPr="00470CB3">
        <w:rPr>
          <w:rFonts w:ascii="Times" w:hAnsi="Times" w:cs="Times"/>
          <w:i/>
          <w:iCs/>
        </w:rPr>
        <w:tab/>
      </w:r>
      <w:r w:rsidRPr="00470CB3">
        <w:rPr>
          <w:rFonts w:ascii="Times" w:hAnsi="Times" w:cs="Times"/>
          <w:i/>
          <w:iCs/>
        </w:rPr>
        <w:tab/>
        <w:t xml:space="preserve"> </w:t>
      </w:r>
      <w:r w:rsidR="00331E33" w:rsidRPr="00470CB3">
        <w:rPr>
          <w:rFonts w:ascii="Times" w:hAnsi="Times" w:cs="Times"/>
          <w:i/>
          <w:iCs/>
        </w:rPr>
        <w:t xml:space="preserve">  </w:t>
      </w:r>
      <w:r w:rsidRPr="00470CB3">
        <w:rPr>
          <w:rFonts w:ascii="Times" w:hAnsi="Times" w:cs="Times"/>
          <w:i/>
          <w:iCs/>
        </w:rPr>
        <w:t xml:space="preserve"> </w:t>
      </w:r>
    </w:p>
    <w:p w14:paraId="6AB5786A" w14:textId="3FA4D6DE" w:rsidR="00331E33" w:rsidRPr="00470CB3" w:rsidRDefault="00331E33" w:rsidP="00331E33">
      <w:pPr>
        <w:tabs>
          <w:tab w:val="left" w:pos="5040"/>
        </w:tabs>
        <w:ind w:left="720" w:hanging="720"/>
        <w:rPr>
          <w:rFonts w:ascii="Times" w:hAnsi="Times" w:cs="Times"/>
        </w:rPr>
      </w:pPr>
      <w:bookmarkStart w:id="0" w:name="_Hlk220055396"/>
      <w:r w:rsidRPr="00470CB3">
        <w:rPr>
          <w:rFonts w:ascii="Times" w:hAnsi="Times" w:cs="Times"/>
          <w:i/>
          <w:iCs/>
        </w:rPr>
        <w:t>Presenter</w:t>
      </w:r>
      <w:r w:rsidRPr="00470CB3">
        <w:rPr>
          <w:rFonts w:ascii="Times" w:hAnsi="Times" w:cs="Times"/>
        </w:rPr>
        <w:t xml:space="preserve">, TXST Social Work Field Instructor Workshop </w:t>
      </w:r>
      <w:r w:rsidRPr="00470CB3">
        <w:rPr>
          <w:rFonts w:ascii="Times" w:hAnsi="Times" w:cs="Times"/>
        </w:rPr>
        <w:tab/>
      </w:r>
      <w:r w:rsidR="00470CB3" w:rsidRPr="00470CB3">
        <w:rPr>
          <w:rFonts w:ascii="Times" w:hAnsi="Times" w:cs="Times"/>
        </w:rPr>
        <w:t xml:space="preserve">   </w:t>
      </w:r>
      <w:r w:rsidRPr="00470CB3">
        <w:rPr>
          <w:rFonts w:ascii="Times" w:hAnsi="Times" w:cs="Times"/>
        </w:rPr>
        <w:t>Online</w:t>
      </w:r>
      <w:proofErr w:type="gramStart"/>
      <w:r w:rsidRPr="00470CB3">
        <w:rPr>
          <w:rFonts w:ascii="Times" w:hAnsi="Times" w:cs="Times"/>
        </w:rPr>
        <w:tab/>
      </w:r>
      <w:r w:rsidR="00470CB3" w:rsidRPr="00470CB3">
        <w:rPr>
          <w:rFonts w:ascii="Times" w:hAnsi="Times" w:cs="Times"/>
        </w:rPr>
        <w:t xml:space="preserve">  </w:t>
      </w:r>
      <w:r w:rsidRPr="00470CB3">
        <w:rPr>
          <w:rFonts w:ascii="Times" w:hAnsi="Times" w:cs="Times"/>
        </w:rPr>
        <w:t>02</w:t>
      </w:r>
      <w:proofErr w:type="gramEnd"/>
      <w:r w:rsidRPr="00470CB3">
        <w:rPr>
          <w:rFonts w:ascii="Times" w:hAnsi="Times" w:cs="Times"/>
        </w:rPr>
        <w:t>/2023,01/2024, 01/2025</w:t>
      </w:r>
      <w:r w:rsidR="00470CB3" w:rsidRPr="00470CB3">
        <w:rPr>
          <w:rFonts w:ascii="Times" w:hAnsi="Times" w:cs="Times"/>
        </w:rPr>
        <w:t>, 01/2026</w:t>
      </w:r>
    </w:p>
    <w:p w14:paraId="27E72CFC" w14:textId="3B004ED1" w:rsidR="00331E33" w:rsidRPr="00470CB3" w:rsidRDefault="00331E33" w:rsidP="00470CB3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  <w:i/>
          <w:iCs/>
        </w:rPr>
        <w:t>Presenter</w:t>
      </w:r>
      <w:r w:rsidRPr="00470CB3">
        <w:rPr>
          <w:rFonts w:ascii="Times" w:hAnsi="Times" w:cs="Times"/>
        </w:rPr>
        <w:t xml:space="preserve">, TXST Social Work Field Instructor Workshop </w:t>
      </w:r>
      <w:r w:rsidRPr="00470CB3">
        <w:rPr>
          <w:rFonts w:ascii="Times" w:hAnsi="Times" w:cs="Times"/>
        </w:rPr>
        <w:tab/>
      </w:r>
      <w:r w:rsidR="00470CB3" w:rsidRPr="00470CB3">
        <w:rPr>
          <w:rFonts w:ascii="Times" w:hAnsi="Times" w:cs="Times"/>
        </w:rPr>
        <w:t xml:space="preserve">   </w:t>
      </w:r>
      <w:proofErr w:type="gramStart"/>
      <w:r w:rsidRPr="00470CB3">
        <w:rPr>
          <w:rFonts w:ascii="Times" w:hAnsi="Times" w:cs="Times"/>
        </w:rPr>
        <w:t>On</w:t>
      </w:r>
      <w:proofErr w:type="gramEnd"/>
      <w:r w:rsidRPr="00470CB3">
        <w:rPr>
          <w:rFonts w:ascii="Times" w:hAnsi="Times" w:cs="Times"/>
        </w:rPr>
        <w:t xml:space="preserve"> Campus</w:t>
      </w:r>
      <w:r w:rsidR="00470CB3" w:rsidRPr="00470CB3">
        <w:rPr>
          <w:rFonts w:ascii="Times" w:hAnsi="Times" w:cs="Times"/>
        </w:rPr>
        <w:t xml:space="preserve">    </w:t>
      </w:r>
      <w:r w:rsidRPr="00470CB3">
        <w:rPr>
          <w:rFonts w:ascii="Times" w:hAnsi="Times" w:cs="Times"/>
        </w:rPr>
        <w:t>10/2022, 08/2023,08/2024</w:t>
      </w:r>
      <w:r w:rsidR="00470CB3" w:rsidRPr="00470CB3">
        <w:rPr>
          <w:rFonts w:ascii="Times" w:hAnsi="Times" w:cs="Times"/>
        </w:rPr>
        <w:t>, 08/2025</w:t>
      </w:r>
    </w:p>
    <w:p w14:paraId="57F96440" w14:textId="15DC76AE" w:rsidR="59107A40" w:rsidRPr="00470CB3" w:rsidRDefault="59107A40" w:rsidP="59107A40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  <w:i/>
          <w:iCs/>
        </w:rPr>
        <w:t xml:space="preserve">Presenter, </w:t>
      </w:r>
      <w:r w:rsidRPr="00470CB3">
        <w:rPr>
          <w:rFonts w:ascii="Times" w:hAnsi="Times" w:cs="Times"/>
        </w:rPr>
        <w:t>Texas State University’s BSW Field Orientation</w:t>
      </w:r>
      <w:r w:rsidR="00331E33" w:rsidRPr="00470CB3">
        <w:rPr>
          <w:rFonts w:ascii="Times" w:hAnsi="Times" w:cs="Times"/>
        </w:rPr>
        <w:tab/>
        <w:t xml:space="preserve"> </w:t>
      </w:r>
      <w:r w:rsidR="00470CB3" w:rsidRPr="00470CB3">
        <w:rPr>
          <w:rFonts w:ascii="Times" w:hAnsi="Times" w:cs="Times"/>
        </w:rPr>
        <w:t xml:space="preserve">  </w:t>
      </w:r>
      <w:proofErr w:type="gramStart"/>
      <w:r w:rsidR="00331E33" w:rsidRPr="00470CB3">
        <w:rPr>
          <w:rFonts w:ascii="Times" w:hAnsi="Times" w:cs="Times"/>
        </w:rPr>
        <w:t>On</w:t>
      </w:r>
      <w:proofErr w:type="gramEnd"/>
      <w:r w:rsidR="00331E33" w:rsidRPr="00470CB3">
        <w:rPr>
          <w:rFonts w:ascii="Times" w:hAnsi="Times" w:cs="Times"/>
        </w:rPr>
        <w:t xml:space="preserve"> Campus</w:t>
      </w:r>
      <w:r w:rsidRPr="00470CB3">
        <w:rPr>
          <w:rFonts w:ascii="Times" w:hAnsi="Times" w:cs="Times"/>
        </w:rPr>
        <w:tab/>
      </w:r>
      <w:r w:rsidR="00331E33" w:rsidRPr="00470CB3">
        <w:rPr>
          <w:rFonts w:ascii="Times" w:hAnsi="Times" w:cs="Times"/>
        </w:rPr>
        <w:t xml:space="preserve">         </w:t>
      </w:r>
      <w:r w:rsidR="00470CB3" w:rsidRPr="00470CB3">
        <w:rPr>
          <w:rFonts w:ascii="Times" w:hAnsi="Times" w:cs="Times"/>
        </w:rPr>
        <w:tab/>
        <w:t xml:space="preserve">         </w:t>
      </w:r>
      <w:r w:rsidRPr="00470CB3">
        <w:rPr>
          <w:rFonts w:ascii="Times" w:hAnsi="Times" w:cs="Times"/>
        </w:rPr>
        <w:t>08/</w:t>
      </w:r>
      <w:r w:rsidR="00864195" w:rsidRPr="00470CB3">
        <w:rPr>
          <w:rFonts w:ascii="Times" w:hAnsi="Times" w:cs="Times"/>
        </w:rPr>
        <w:t>14/</w:t>
      </w:r>
      <w:r w:rsidRPr="00470CB3">
        <w:rPr>
          <w:rFonts w:ascii="Times" w:hAnsi="Times" w:cs="Times"/>
        </w:rPr>
        <w:t>2023</w:t>
      </w:r>
      <w:r w:rsidR="00370538" w:rsidRPr="00470CB3">
        <w:rPr>
          <w:rFonts w:ascii="Times" w:hAnsi="Times" w:cs="Times"/>
        </w:rPr>
        <w:t>, 0</w:t>
      </w:r>
      <w:r w:rsidR="00864195" w:rsidRPr="00470CB3">
        <w:rPr>
          <w:rFonts w:ascii="Times" w:hAnsi="Times" w:cs="Times"/>
        </w:rPr>
        <w:t>1</w:t>
      </w:r>
      <w:r w:rsidR="00370538" w:rsidRPr="00470CB3">
        <w:rPr>
          <w:rFonts w:ascii="Times" w:hAnsi="Times" w:cs="Times"/>
        </w:rPr>
        <w:t>/</w:t>
      </w:r>
      <w:r w:rsidR="00864195" w:rsidRPr="00470CB3">
        <w:rPr>
          <w:rFonts w:ascii="Times" w:hAnsi="Times" w:cs="Times"/>
        </w:rPr>
        <w:t>12/</w:t>
      </w:r>
      <w:r w:rsidR="00370538" w:rsidRPr="00470CB3">
        <w:rPr>
          <w:rFonts w:ascii="Times" w:hAnsi="Times" w:cs="Times"/>
        </w:rPr>
        <w:t>2024</w:t>
      </w:r>
    </w:p>
    <w:p w14:paraId="5CC3DE87" w14:textId="316F1CD0" w:rsidR="00331E33" w:rsidRPr="00470CB3" w:rsidRDefault="00331E33" w:rsidP="00331E33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  <w:i/>
          <w:iCs/>
        </w:rPr>
        <w:t>Presenter,</w:t>
      </w:r>
      <w:r w:rsidRPr="00470CB3">
        <w:rPr>
          <w:rFonts w:ascii="Times" w:hAnsi="Times" w:cs="Times"/>
        </w:rPr>
        <w:t xml:space="preserve"> Texas State University’s MSW Field Orientation </w:t>
      </w:r>
      <w:r w:rsidR="00470CB3" w:rsidRPr="00470CB3">
        <w:rPr>
          <w:rFonts w:ascii="Times" w:hAnsi="Times" w:cs="Times"/>
        </w:rPr>
        <w:t xml:space="preserve">  </w:t>
      </w:r>
      <w:r w:rsidRPr="00470CB3">
        <w:rPr>
          <w:rFonts w:ascii="Times" w:hAnsi="Times" w:cs="Times"/>
        </w:rPr>
        <w:t>Online</w:t>
      </w:r>
      <w:r w:rsidRPr="00470CB3">
        <w:rPr>
          <w:rFonts w:ascii="Times" w:hAnsi="Times" w:cs="Times"/>
        </w:rPr>
        <w:tab/>
      </w:r>
      <w:r w:rsidR="00470CB3" w:rsidRPr="00470CB3">
        <w:rPr>
          <w:rFonts w:ascii="Times" w:hAnsi="Times" w:cs="Times"/>
        </w:rPr>
        <w:t xml:space="preserve">      </w:t>
      </w:r>
      <w:r w:rsidR="00470CB3" w:rsidRPr="00470CB3">
        <w:rPr>
          <w:rFonts w:ascii="Times" w:hAnsi="Times" w:cs="Times"/>
        </w:rPr>
        <w:tab/>
        <w:t xml:space="preserve">         05/17/2024, </w:t>
      </w:r>
      <w:r w:rsidRPr="00470CB3">
        <w:rPr>
          <w:rFonts w:ascii="Times" w:hAnsi="Times" w:cs="Times"/>
        </w:rPr>
        <w:t>05/16/2025</w:t>
      </w:r>
    </w:p>
    <w:p w14:paraId="613CB629" w14:textId="63FE7828" w:rsidR="00331E33" w:rsidRPr="00470CB3" w:rsidRDefault="00331E33" w:rsidP="00331E33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  <w:i/>
          <w:iCs/>
        </w:rPr>
        <w:t>Presenter,</w:t>
      </w:r>
      <w:r w:rsidRPr="00470CB3">
        <w:rPr>
          <w:rFonts w:ascii="Times" w:hAnsi="Times" w:cs="Times"/>
        </w:rPr>
        <w:t xml:space="preserve"> Texas State University’s MSW Field Orientation</w:t>
      </w:r>
      <w:r w:rsidRPr="00470CB3">
        <w:rPr>
          <w:rFonts w:ascii="Times" w:hAnsi="Times" w:cs="Times"/>
        </w:rPr>
        <w:tab/>
        <w:t xml:space="preserve"> </w:t>
      </w:r>
      <w:r w:rsidR="00470CB3" w:rsidRPr="00470CB3">
        <w:rPr>
          <w:rFonts w:ascii="Times" w:hAnsi="Times" w:cs="Times"/>
        </w:rPr>
        <w:t xml:space="preserve">  </w:t>
      </w:r>
      <w:proofErr w:type="gramStart"/>
      <w:r w:rsidRPr="00470CB3">
        <w:rPr>
          <w:rFonts w:ascii="Times" w:hAnsi="Times" w:cs="Times"/>
        </w:rPr>
        <w:t>On</w:t>
      </w:r>
      <w:proofErr w:type="gramEnd"/>
      <w:r w:rsidRPr="00470CB3">
        <w:rPr>
          <w:rFonts w:ascii="Times" w:hAnsi="Times" w:cs="Times"/>
        </w:rPr>
        <w:t xml:space="preserve"> Campus</w:t>
      </w:r>
      <w:r w:rsidRPr="00470CB3">
        <w:rPr>
          <w:rFonts w:ascii="Times" w:hAnsi="Times" w:cs="Times"/>
        </w:rPr>
        <w:tab/>
      </w:r>
      <w:r w:rsidR="00470CB3" w:rsidRPr="00470CB3">
        <w:rPr>
          <w:rFonts w:ascii="Times" w:hAnsi="Times" w:cs="Times"/>
        </w:rPr>
        <w:t xml:space="preserve">    </w:t>
      </w:r>
      <w:r w:rsidRPr="00470CB3">
        <w:rPr>
          <w:rFonts w:ascii="Times" w:hAnsi="Times" w:cs="Times"/>
        </w:rPr>
        <w:t xml:space="preserve">     </w:t>
      </w:r>
      <w:r w:rsidR="00470CB3" w:rsidRPr="00470CB3">
        <w:rPr>
          <w:rFonts w:ascii="Times" w:hAnsi="Times" w:cs="Times"/>
        </w:rPr>
        <w:t xml:space="preserve">            05/18/2024, </w:t>
      </w:r>
      <w:r w:rsidRPr="00470CB3">
        <w:rPr>
          <w:rFonts w:ascii="Times" w:hAnsi="Times" w:cs="Times"/>
        </w:rPr>
        <w:t>05/17/2025</w:t>
      </w:r>
    </w:p>
    <w:bookmarkEnd w:id="0"/>
    <w:p w14:paraId="6956BBB5" w14:textId="77777777" w:rsidR="00331E33" w:rsidRPr="00470CB3" w:rsidRDefault="00331E33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77E6A4EB" w14:textId="60BA6237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5. Other Works not in Print:</w:t>
      </w:r>
      <w:r w:rsidR="00A90C78" w:rsidRPr="00470CB3">
        <w:rPr>
          <w:rFonts w:ascii="Times" w:hAnsi="Times" w:cs="Times"/>
        </w:rPr>
        <w:t xml:space="preserve"> N/A</w:t>
      </w:r>
    </w:p>
    <w:p w14:paraId="6651B851" w14:textId="77777777" w:rsidR="002F42DB" w:rsidRPr="00470CB3" w:rsidRDefault="002F42DB">
      <w:pPr>
        <w:tabs>
          <w:tab w:val="left" w:pos="5040"/>
        </w:tabs>
        <w:ind w:left="720"/>
        <w:rPr>
          <w:rFonts w:ascii="Times" w:hAnsi="Times" w:cs="Times"/>
        </w:rPr>
      </w:pPr>
    </w:p>
    <w:p w14:paraId="6818D975" w14:textId="7C22185C" w:rsidR="002F42DB" w:rsidRPr="00470CB3" w:rsidRDefault="006446E6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a. Works "submitted" or "under review":</w:t>
      </w:r>
      <w:r w:rsidR="00A90C78" w:rsidRPr="00470CB3">
        <w:rPr>
          <w:rFonts w:ascii="Times" w:hAnsi="Times" w:cs="Times"/>
        </w:rPr>
        <w:t xml:space="preserve"> N/A</w:t>
      </w:r>
    </w:p>
    <w:p w14:paraId="1C5B5C23" w14:textId="77777777" w:rsidR="002F42DB" w:rsidRPr="00470CB3" w:rsidRDefault="002F42DB">
      <w:pPr>
        <w:tabs>
          <w:tab w:val="left" w:pos="5040"/>
        </w:tabs>
        <w:ind w:left="720"/>
        <w:rPr>
          <w:rFonts w:ascii="Times" w:hAnsi="Times" w:cs="Times"/>
        </w:rPr>
      </w:pPr>
    </w:p>
    <w:p w14:paraId="77EA5D23" w14:textId="79D935EF" w:rsidR="002F42DB" w:rsidRPr="00470CB3" w:rsidRDefault="006446E6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b. Works "in progress":</w:t>
      </w:r>
      <w:r w:rsidR="00A90C78" w:rsidRPr="00470CB3">
        <w:rPr>
          <w:rFonts w:ascii="Times" w:hAnsi="Times" w:cs="Times"/>
        </w:rPr>
        <w:t xml:space="preserve"> N/A</w:t>
      </w:r>
    </w:p>
    <w:p w14:paraId="75041148" w14:textId="77777777" w:rsidR="002F42DB" w:rsidRPr="00470CB3" w:rsidRDefault="002F42DB">
      <w:pPr>
        <w:tabs>
          <w:tab w:val="left" w:pos="5040"/>
        </w:tabs>
        <w:ind w:left="720"/>
        <w:rPr>
          <w:rFonts w:ascii="Times" w:hAnsi="Times" w:cs="Times"/>
        </w:rPr>
      </w:pPr>
    </w:p>
    <w:p w14:paraId="3817E3E1" w14:textId="668B6429" w:rsidR="002F42DB" w:rsidRPr="00470CB3" w:rsidRDefault="006446E6" w:rsidP="00A90C78">
      <w:pPr>
        <w:tabs>
          <w:tab w:val="left" w:pos="4003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c. Other Works Not in Print:</w:t>
      </w:r>
      <w:r w:rsidR="00A90C78" w:rsidRPr="00470CB3">
        <w:rPr>
          <w:rFonts w:ascii="Times" w:hAnsi="Times" w:cs="Times"/>
        </w:rPr>
        <w:t xml:space="preserve"> N/A</w:t>
      </w:r>
    </w:p>
    <w:p w14:paraId="078DF7CC" w14:textId="77777777" w:rsidR="002F42DB" w:rsidRPr="00470CB3" w:rsidRDefault="002F42DB">
      <w:pPr>
        <w:tabs>
          <w:tab w:val="left" w:pos="5040"/>
        </w:tabs>
        <w:rPr>
          <w:rFonts w:ascii="Times" w:hAnsi="Times" w:cs="Times"/>
          <w:b/>
          <w:bCs/>
        </w:rPr>
      </w:pPr>
    </w:p>
    <w:p w14:paraId="6C680467" w14:textId="4CD4B347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C. Scholarly / Creative Grants and Contracts:</w:t>
      </w:r>
      <w:r w:rsidR="00A90C78" w:rsidRPr="00470CB3">
        <w:rPr>
          <w:rFonts w:ascii="Times" w:hAnsi="Times" w:cs="Times"/>
        </w:rPr>
        <w:t xml:space="preserve"> N/A</w:t>
      </w:r>
    </w:p>
    <w:p w14:paraId="6D7DE591" w14:textId="77777777" w:rsidR="002F42DB" w:rsidRPr="00470CB3" w:rsidRDefault="002F42DB">
      <w:pPr>
        <w:tabs>
          <w:tab w:val="left" w:pos="5040"/>
        </w:tabs>
        <w:ind w:left="720"/>
        <w:rPr>
          <w:rFonts w:ascii="Times" w:hAnsi="Times" w:cs="Times"/>
        </w:rPr>
      </w:pPr>
    </w:p>
    <w:p w14:paraId="11DCD926" w14:textId="563DD9B7" w:rsidR="002F42DB" w:rsidRPr="00470CB3" w:rsidRDefault="006446E6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1. Funded External Grants and Contracts:</w:t>
      </w:r>
      <w:r w:rsidR="00A90C78" w:rsidRPr="00470CB3">
        <w:rPr>
          <w:rFonts w:ascii="Times" w:hAnsi="Times" w:cs="Times"/>
        </w:rPr>
        <w:t xml:space="preserve"> N/A</w:t>
      </w:r>
    </w:p>
    <w:p w14:paraId="608348D1" w14:textId="77777777" w:rsidR="002F42DB" w:rsidRPr="00470CB3" w:rsidRDefault="002F42DB">
      <w:pPr>
        <w:tabs>
          <w:tab w:val="left" w:pos="5040"/>
        </w:tabs>
        <w:ind w:left="720"/>
        <w:rPr>
          <w:rFonts w:ascii="Times" w:hAnsi="Times" w:cs="Times"/>
        </w:rPr>
      </w:pPr>
    </w:p>
    <w:p w14:paraId="278D54BE" w14:textId="39926E15" w:rsidR="002F42DB" w:rsidRPr="00470CB3" w:rsidRDefault="006446E6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2. Submitted, but not Funded, External Grants and Contracts:</w:t>
      </w:r>
      <w:r w:rsidR="00A90C78" w:rsidRPr="00470CB3">
        <w:rPr>
          <w:rFonts w:ascii="Times" w:hAnsi="Times" w:cs="Times"/>
        </w:rPr>
        <w:t xml:space="preserve"> N/A</w:t>
      </w:r>
    </w:p>
    <w:p w14:paraId="73F8B631" w14:textId="77777777" w:rsidR="002F42DB" w:rsidRPr="00470CB3" w:rsidRDefault="002F42DB">
      <w:pPr>
        <w:ind w:left="720"/>
        <w:rPr>
          <w:rFonts w:ascii="Times" w:hAnsi="Times" w:cs="Times"/>
        </w:rPr>
      </w:pPr>
    </w:p>
    <w:p w14:paraId="27726658" w14:textId="30F10E87" w:rsidR="002F42DB" w:rsidRPr="00470CB3" w:rsidRDefault="006446E6">
      <w:pPr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3. Funded Internal Grants and Contracts:</w:t>
      </w:r>
      <w:r w:rsidR="00A90C78" w:rsidRPr="00470CB3">
        <w:rPr>
          <w:rFonts w:ascii="Times" w:hAnsi="Times" w:cs="Times"/>
        </w:rPr>
        <w:t xml:space="preserve"> N/A</w:t>
      </w:r>
    </w:p>
    <w:p w14:paraId="6ACD1136" w14:textId="77777777" w:rsidR="002F42DB" w:rsidRPr="00470CB3" w:rsidRDefault="002F42DB">
      <w:pPr>
        <w:tabs>
          <w:tab w:val="left" w:pos="5040"/>
        </w:tabs>
        <w:ind w:left="720"/>
        <w:rPr>
          <w:rFonts w:ascii="Times" w:hAnsi="Times" w:cs="Times"/>
        </w:rPr>
      </w:pPr>
    </w:p>
    <w:p w14:paraId="581A3D40" w14:textId="3130268A" w:rsidR="002F42DB" w:rsidRPr="00470CB3" w:rsidRDefault="006446E6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4. Submitted, but not Funded, Internal Grants and Contracts:</w:t>
      </w:r>
      <w:r w:rsidR="00A90C78" w:rsidRPr="00470CB3">
        <w:rPr>
          <w:rFonts w:ascii="Times" w:hAnsi="Times" w:cs="Times"/>
        </w:rPr>
        <w:t xml:space="preserve"> N/A</w:t>
      </w:r>
    </w:p>
    <w:p w14:paraId="01ACAB2D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582F988A" w14:textId="7437CF48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D. Scholarly / Creative Fellowships, Awards, Honors:</w:t>
      </w:r>
      <w:r w:rsidR="00A90C78" w:rsidRPr="00470CB3">
        <w:rPr>
          <w:rFonts w:ascii="Times" w:hAnsi="Times" w:cs="Times"/>
        </w:rPr>
        <w:t xml:space="preserve"> N/A</w:t>
      </w:r>
    </w:p>
    <w:p w14:paraId="34FBD302" w14:textId="77777777" w:rsidR="002F42DB" w:rsidRPr="00470CB3" w:rsidRDefault="002F42DB">
      <w:pPr>
        <w:ind w:left="720" w:hanging="720"/>
        <w:rPr>
          <w:rFonts w:ascii="Times" w:hAnsi="Times" w:cs="Times"/>
        </w:rPr>
      </w:pPr>
    </w:p>
    <w:p w14:paraId="3BDABB49" w14:textId="5FDDFE7A" w:rsidR="00624CC7" w:rsidRPr="00470CB3" w:rsidRDefault="006446E6" w:rsidP="00624CC7">
      <w:pPr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E. Scholarly / Creative Professional D</w:t>
      </w:r>
      <w:r w:rsidR="00624CC7" w:rsidRPr="00470CB3">
        <w:rPr>
          <w:rFonts w:ascii="Times" w:hAnsi="Times" w:cs="Times"/>
        </w:rPr>
        <w:t>evelopment Activities Attended:</w:t>
      </w:r>
      <w:r w:rsidR="00A90C78" w:rsidRPr="00470CB3">
        <w:rPr>
          <w:rFonts w:ascii="Times" w:hAnsi="Times" w:cs="Times"/>
        </w:rPr>
        <w:t xml:space="preserve"> N/A</w:t>
      </w:r>
    </w:p>
    <w:p w14:paraId="514FA4E7" w14:textId="77777777" w:rsidR="00624CC7" w:rsidRPr="00470CB3" w:rsidRDefault="00624CC7" w:rsidP="00624CC7">
      <w:pPr>
        <w:ind w:left="720" w:hanging="720"/>
        <w:rPr>
          <w:rFonts w:ascii="Times" w:hAnsi="Times" w:cs="Times"/>
        </w:rPr>
      </w:pPr>
    </w:p>
    <w:p w14:paraId="77761366" w14:textId="42CD4136" w:rsidR="00624CC7" w:rsidRPr="00470CB3" w:rsidRDefault="00624CC7" w:rsidP="00624CC7">
      <w:pPr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F. Media Recognition</w:t>
      </w:r>
      <w:r w:rsidR="000E6A23" w:rsidRPr="00470CB3">
        <w:rPr>
          <w:rFonts w:ascii="Times" w:hAnsi="Times" w:cs="Times"/>
        </w:rPr>
        <w:t>:</w:t>
      </w:r>
      <w:r w:rsidR="00A90C78" w:rsidRPr="00470CB3">
        <w:rPr>
          <w:rFonts w:ascii="Times" w:hAnsi="Times" w:cs="Times"/>
        </w:rPr>
        <w:t xml:space="preserve"> N/A</w:t>
      </w:r>
    </w:p>
    <w:p w14:paraId="07D315F6" w14:textId="77777777" w:rsidR="002F42DB" w:rsidRPr="00470CB3" w:rsidRDefault="002F42DB">
      <w:pPr>
        <w:tabs>
          <w:tab w:val="left" w:pos="5040"/>
        </w:tabs>
        <w:rPr>
          <w:rFonts w:ascii="Times" w:hAnsi="Times" w:cs="Times"/>
          <w:b/>
          <w:bCs/>
        </w:rPr>
      </w:pPr>
    </w:p>
    <w:p w14:paraId="47FE330B" w14:textId="77777777" w:rsidR="002F42DB" w:rsidRPr="00470CB3" w:rsidRDefault="006446E6">
      <w:pPr>
        <w:ind w:left="720" w:hanging="720"/>
        <w:rPr>
          <w:rFonts w:ascii="Times" w:hAnsi="Times" w:cs="Times"/>
          <w:b/>
          <w:bCs/>
        </w:rPr>
      </w:pPr>
      <w:r w:rsidRPr="00470CB3">
        <w:rPr>
          <w:rFonts w:ascii="Times" w:hAnsi="Times" w:cs="Times"/>
          <w:b/>
          <w:bCs/>
        </w:rPr>
        <w:t>IV. SERVICE</w:t>
      </w:r>
    </w:p>
    <w:p w14:paraId="7DF8FB11" w14:textId="77777777" w:rsidR="002F42DB" w:rsidRPr="00470CB3" w:rsidRDefault="002F42DB">
      <w:pPr>
        <w:rPr>
          <w:rFonts w:ascii="Times" w:hAnsi="Times" w:cs="Times"/>
        </w:rPr>
      </w:pPr>
    </w:p>
    <w:p w14:paraId="53C4C5B8" w14:textId="77777777" w:rsidR="002F42DB" w:rsidRPr="00470CB3" w:rsidRDefault="006446E6">
      <w:pPr>
        <w:rPr>
          <w:rFonts w:ascii="Times" w:hAnsi="Times" w:cs="Times"/>
        </w:rPr>
      </w:pPr>
      <w:r w:rsidRPr="00470CB3">
        <w:rPr>
          <w:rFonts w:ascii="Times" w:hAnsi="Times" w:cs="Times"/>
        </w:rPr>
        <w:t>A. Institutional</w:t>
      </w:r>
    </w:p>
    <w:p w14:paraId="3EE1F823" w14:textId="77777777" w:rsidR="002F42DB" w:rsidRPr="00470CB3" w:rsidRDefault="002F42DB">
      <w:pPr>
        <w:tabs>
          <w:tab w:val="left" w:pos="5040"/>
        </w:tabs>
        <w:ind w:left="720"/>
        <w:rPr>
          <w:rFonts w:ascii="Times" w:hAnsi="Times" w:cs="Times"/>
        </w:rPr>
      </w:pPr>
    </w:p>
    <w:p w14:paraId="7DF93DD0" w14:textId="065D6A6F" w:rsidR="002F42DB" w:rsidRPr="00470CB3" w:rsidRDefault="006446E6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 xml:space="preserve">1. </w:t>
      </w:r>
      <w:bookmarkStart w:id="1" w:name="_Hlk220055473"/>
      <w:r w:rsidRPr="00470CB3">
        <w:rPr>
          <w:rFonts w:ascii="Times" w:hAnsi="Times" w:cs="Times"/>
        </w:rPr>
        <w:t>University:</w:t>
      </w:r>
      <w:r w:rsidR="00A90C78" w:rsidRPr="00470CB3">
        <w:rPr>
          <w:rFonts w:ascii="Times" w:hAnsi="Times" w:cs="Times"/>
        </w:rPr>
        <w:t xml:space="preserve"> N/A</w:t>
      </w:r>
    </w:p>
    <w:p w14:paraId="75F5B916" w14:textId="5ADDD2B9" w:rsidR="002F42DB" w:rsidRPr="00470CB3" w:rsidRDefault="006446E6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2. College:</w:t>
      </w:r>
      <w:r w:rsidR="00A90C78" w:rsidRPr="00470CB3">
        <w:rPr>
          <w:rFonts w:ascii="Times" w:hAnsi="Times" w:cs="Times"/>
        </w:rPr>
        <w:t xml:space="preserve"> N/A</w:t>
      </w:r>
    </w:p>
    <w:p w14:paraId="678966FA" w14:textId="4E0E9D5A" w:rsidR="002F42DB" w:rsidRPr="00470CB3" w:rsidRDefault="006446E6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3. Department/School:</w:t>
      </w:r>
    </w:p>
    <w:p w14:paraId="1D0E3CE2" w14:textId="77777777" w:rsidR="0031357E" w:rsidRPr="00470CB3" w:rsidRDefault="0031357E" w:rsidP="0031357E">
      <w:pPr>
        <w:tabs>
          <w:tab w:val="left" w:pos="5040"/>
        </w:tabs>
        <w:ind w:left="720"/>
        <w:rPr>
          <w:rFonts w:ascii="Times" w:hAnsi="Times" w:cs="Times"/>
          <w:i/>
          <w:iCs/>
        </w:rPr>
      </w:pPr>
    </w:p>
    <w:p w14:paraId="7E45175D" w14:textId="2A23F88A" w:rsidR="0031357E" w:rsidRPr="00470CB3" w:rsidRDefault="0031357E" w:rsidP="0031357E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  <w:i/>
          <w:iCs/>
        </w:rPr>
        <w:t>Member</w:t>
      </w:r>
      <w:r w:rsidRPr="00470CB3">
        <w:rPr>
          <w:rFonts w:ascii="Times" w:hAnsi="Times" w:cs="Times"/>
        </w:rPr>
        <w:t>, School of Social Work MSW Advisory Committee                                        09/2025 to Present</w:t>
      </w:r>
    </w:p>
    <w:p w14:paraId="594CC5B4" w14:textId="65688DD9" w:rsidR="00663F73" w:rsidRPr="00470CB3" w:rsidRDefault="00663F73" w:rsidP="0031357E">
      <w:pPr>
        <w:tabs>
          <w:tab w:val="left" w:pos="1440"/>
        </w:tabs>
        <w:ind w:left="720"/>
        <w:rPr>
          <w:rFonts w:ascii="Times" w:hAnsi="Times" w:cs="Times"/>
          <w:i/>
          <w:iCs/>
        </w:rPr>
      </w:pPr>
      <w:r w:rsidRPr="00470CB3">
        <w:rPr>
          <w:rFonts w:ascii="Times" w:hAnsi="Times" w:cs="Times"/>
          <w:i/>
          <w:iCs/>
        </w:rPr>
        <w:tab/>
        <w:t>Accomplishments Spring 2026</w:t>
      </w:r>
    </w:p>
    <w:p w14:paraId="3B99D291" w14:textId="6D60322E" w:rsidR="00663F73" w:rsidRPr="00470CB3" w:rsidRDefault="00663F73" w:rsidP="00663F73">
      <w:pPr>
        <w:pStyle w:val="ListParagraph"/>
        <w:numPr>
          <w:ilvl w:val="0"/>
          <w:numId w:val="9"/>
        </w:numPr>
        <w:tabs>
          <w:tab w:val="left" w:pos="1440"/>
        </w:tabs>
        <w:rPr>
          <w:rFonts w:ascii="Times" w:hAnsi="Times" w:cs="Times"/>
          <w:i/>
          <w:iCs/>
        </w:rPr>
      </w:pPr>
      <w:r w:rsidRPr="00470CB3">
        <w:rPr>
          <w:rFonts w:ascii="Times" w:hAnsi="Times" w:cs="Times"/>
        </w:rPr>
        <w:t>Evaluated 10 MSW applications.</w:t>
      </w:r>
    </w:p>
    <w:p w14:paraId="6751AE86" w14:textId="71497E01" w:rsidR="00663F73" w:rsidRPr="00470CB3" w:rsidRDefault="00663F73" w:rsidP="0031357E">
      <w:pPr>
        <w:tabs>
          <w:tab w:val="left" w:pos="1440"/>
        </w:tabs>
        <w:ind w:left="720"/>
        <w:rPr>
          <w:rFonts w:ascii="Times" w:hAnsi="Times" w:cs="Times"/>
          <w:i/>
          <w:iCs/>
        </w:rPr>
      </w:pPr>
      <w:r w:rsidRPr="00470CB3">
        <w:rPr>
          <w:rFonts w:ascii="Times" w:hAnsi="Times" w:cs="Times"/>
          <w:i/>
          <w:iCs/>
        </w:rPr>
        <w:tab/>
        <w:t>Accomplishments Fall 2025</w:t>
      </w:r>
    </w:p>
    <w:p w14:paraId="785C390A" w14:textId="15BC1AE6" w:rsidR="00663F73" w:rsidRPr="00470CB3" w:rsidRDefault="00663F73" w:rsidP="00663F73">
      <w:pPr>
        <w:pStyle w:val="ListParagraph"/>
        <w:numPr>
          <w:ilvl w:val="0"/>
          <w:numId w:val="8"/>
        </w:numPr>
        <w:tabs>
          <w:tab w:val="left" w:pos="1440"/>
        </w:tabs>
        <w:rPr>
          <w:rFonts w:ascii="Times" w:hAnsi="Times" w:cs="Times"/>
        </w:rPr>
      </w:pPr>
      <w:r w:rsidRPr="00470CB3">
        <w:rPr>
          <w:rFonts w:ascii="Times" w:hAnsi="Times" w:cs="Times"/>
        </w:rPr>
        <w:t xml:space="preserve">Evaluated 17 MSW applications. </w:t>
      </w:r>
    </w:p>
    <w:p w14:paraId="3B9E357C" w14:textId="2429F301" w:rsidR="0031357E" w:rsidRPr="00470CB3" w:rsidRDefault="0031357E" w:rsidP="0031357E">
      <w:pPr>
        <w:tabs>
          <w:tab w:val="left" w:pos="1440"/>
        </w:tabs>
        <w:ind w:left="720"/>
        <w:rPr>
          <w:rFonts w:ascii="Times" w:hAnsi="Times" w:cs="Times"/>
          <w:i/>
          <w:iCs/>
        </w:rPr>
      </w:pPr>
      <w:r w:rsidRPr="00470CB3">
        <w:rPr>
          <w:rFonts w:ascii="Times" w:hAnsi="Times" w:cs="Times"/>
          <w:i/>
          <w:iCs/>
        </w:rPr>
        <w:tab/>
        <w:t xml:space="preserve">Accomplishments </w:t>
      </w:r>
      <w:r w:rsidR="00663F73" w:rsidRPr="00470CB3">
        <w:rPr>
          <w:rFonts w:ascii="Times" w:hAnsi="Times" w:cs="Times"/>
          <w:i/>
          <w:iCs/>
        </w:rPr>
        <w:t>Spring 2025 (Prior to membership)</w:t>
      </w:r>
    </w:p>
    <w:p w14:paraId="30BAAEEA" w14:textId="53CD5D14" w:rsidR="00B5113E" w:rsidRPr="00470CB3" w:rsidRDefault="00B5113E" w:rsidP="00B5113E">
      <w:pPr>
        <w:pStyle w:val="ListParagraph"/>
        <w:numPr>
          <w:ilvl w:val="0"/>
          <w:numId w:val="5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 xml:space="preserve">Participated in </w:t>
      </w:r>
      <w:r w:rsidR="007118D5" w:rsidRPr="00470CB3">
        <w:rPr>
          <w:rFonts w:ascii="Times" w:hAnsi="Times" w:cs="Times"/>
          <w:sz w:val="24"/>
          <w:szCs w:val="24"/>
        </w:rPr>
        <w:t>6</w:t>
      </w:r>
      <w:r w:rsidRPr="00470CB3">
        <w:rPr>
          <w:rFonts w:ascii="Times" w:hAnsi="Times" w:cs="Times"/>
          <w:sz w:val="24"/>
          <w:szCs w:val="24"/>
        </w:rPr>
        <w:t xml:space="preserve"> MSW applicant interviews.</w:t>
      </w:r>
    </w:p>
    <w:p w14:paraId="3DFD0881" w14:textId="4C54AC96" w:rsidR="00331E33" w:rsidRPr="00470CB3" w:rsidRDefault="59107A40" w:rsidP="00331E33">
      <w:pPr>
        <w:tabs>
          <w:tab w:val="left" w:pos="5040"/>
        </w:tabs>
        <w:ind w:left="720"/>
        <w:rPr>
          <w:rFonts w:ascii="Times" w:hAnsi="Times" w:cs="Times"/>
          <w:i/>
          <w:iCs/>
        </w:rPr>
      </w:pPr>
      <w:r w:rsidRPr="00470CB3">
        <w:rPr>
          <w:rFonts w:ascii="Times" w:hAnsi="Times" w:cs="Times"/>
          <w:i/>
          <w:iCs/>
        </w:rPr>
        <w:t>Member</w:t>
      </w:r>
      <w:r w:rsidRPr="00470CB3">
        <w:rPr>
          <w:rFonts w:ascii="Times" w:hAnsi="Times" w:cs="Times"/>
        </w:rPr>
        <w:t xml:space="preserve">, School of Social Work BSW Advisory </w:t>
      </w:r>
      <w:r w:rsidR="00331E33" w:rsidRPr="00470CB3">
        <w:rPr>
          <w:rFonts w:ascii="Times" w:hAnsi="Times" w:cs="Times"/>
        </w:rPr>
        <w:t>Committee        09/2022 to 09/2023; 09/2024 to Present</w:t>
      </w:r>
      <w:r w:rsidR="00FA59A2" w:rsidRPr="00470CB3">
        <w:rPr>
          <w:rFonts w:ascii="Times" w:hAnsi="Times" w:cs="Times"/>
          <w:i/>
          <w:iCs/>
        </w:rPr>
        <w:t xml:space="preserve">                       </w:t>
      </w:r>
    </w:p>
    <w:p w14:paraId="7241942D" w14:textId="5905CD20" w:rsidR="00331E33" w:rsidRPr="00470CB3" w:rsidRDefault="00331E33" w:rsidP="00331E33">
      <w:pPr>
        <w:ind w:left="720" w:firstLine="720"/>
        <w:rPr>
          <w:rFonts w:ascii="Times" w:hAnsi="Times" w:cs="Times"/>
          <w:i/>
          <w:iCs/>
        </w:rPr>
      </w:pPr>
      <w:r w:rsidRPr="00470CB3">
        <w:rPr>
          <w:rFonts w:ascii="Times" w:hAnsi="Times" w:cs="Times"/>
          <w:i/>
          <w:iCs/>
        </w:rPr>
        <w:t xml:space="preserve">Accomplishments Fall 2025 </w:t>
      </w:r>
    </w:p>
    <w:p w14:paraId="58DE883E" w14:textId="4ABDB533" w:rsidR="00331E33" w:rsidRPr="00470CB3" w:rsidRDefault="00331E33" w:rsidP="00331E33">
      <w:pPr>
        <w:pStyle w:val="ListParagraph"/>
        <w:numPr>
          <w:ilvl w:val="0"/>
          <w:numId w:val="5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 xml:space="preserve">Participated in </w:t>
      </w:r>
      <w:r w:rsidR="00470CB3" w:rsidRPr="00470CB3">
        <w:rPr>
          <w:rFonts w:ascii="Times" w:hAnsi="Times" w:cs="Times"/>
          <w:sz w:val="24"/>
          <w:szCs w:val="24"/>
        </w:rPr>
        <w:t>(</w:t>
      </w:r>
      <w:r w:rsidR="00663F73" w:rsidRPr="00470CB3">
        <w:rPr>
          <w:rFonts w:ascii="Times" w:hAnsi="Times" w:cs="Times"/>
          <w:sz w:val="24"/>
          <w:szCs w:val="24"/>
        </w:rPr>
        <w:t>8</w:t>
      </w:r>
      <w:r w:rsidR="00470CB3" w:rsidRPr="00470CB3">
        <w:rPr>
          <w:rFonts w:ascii="Times" w:hAnsi="Times" w:cs="Times"/>
          <w:sz w:val="24"/>
          <w:szCs w:val="24"/>
        </w:rPr>
        <w:t>)</w:t>
      </w:r>
      <w:r w:rsidRPr="00470CB3">
        <w:rPr>
          <w:rFonts w:ascii="Times" w:hAnsi="Times" w:cs="Times"/>
          <w:sz w:val="24"/>
          <w:szCs w:val="24"/>
        </w:rPr>
        <w:t xml:space="preserve"> BSW Phase II applicant interviews.</w:t>
      </w:r>
    </w:p>
    <w:p w14:paraId="6C1DA323" w14:textId="6A07262F" w:rsidR="00331E33" w:rsidRPr="00470CB3" w:rsidRDefault="00331E33" w:rsidP="00331E33">
      <w:pPr>
        <w:pStyle w:val="ListParagraph"/>
        <w:numPr>
          <w:ilvl w:val="0"/>
          <w:numId w:val="5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>Evaluated</w:t>
      </w:r>
      <w:r w:rsidR="00663F73" w:rsidRPr="00470CB3">
        <w:rPr>
          <w:rFonts w:ascii="Times" w:hAnsi="Times" w:cs="Times"/>
          <w:sz w:val="24"/>
          <w:szCs w:val="24"/>
        </w:rPr>
        <w:t xml:space="preserve"> </w:t>
      </w:r>
      <w:r w:rsidR="00470CB3" w:rsidRPr="00470CB3">
        <w:rPr>
          <w:rFonts w:ascii="Times" w:hAnsi="Times" w:cs="Times"/>
          <w:sz w:val="24"/>
          <w:szCs w:val="24"/>
        </w:rPr>
        <w:t>(</w:t>
      </w:r>
      <w:r w:rsidR="00663F73" w:rsidRPr="00470CB3">
        <w:rPr>
          <w:rFonts w:ascii="Times" w:hAnsi="Times" w:cs="Times"/>
          <w:sz w:val="24"/>
          <w:szCs w:val="24"/>
        </w:rPr>
        <w:t>7</w:t>
      </w:r>
      <w:r w:rsidR="00470CB3" w:rsidRPr="00470CB3">
        <w:rPr>
          <w:rFonts w:ascii="Times" w:hAnsi="Times" w:cs="Times"/>
          <w:sz w:val="24"/>
          <w:szCs w:val="24"/>
        </w:rPr>
        <w:t>)</w:t>
      </w:r>
      <w:r w:rsidRPr="00470CB3">
        <w:rPr>
          <w:rFonts w:ascii="Times" w:hAnsi="Times" w:cs="Times"/>
          <w:sz w:val="24"/>
          <w:szCs w:val="24"/>
        </w:rPr>
        <w:t xml:space="preserve"> BSW application</w:t>
      </w:r>
      <w:r w:rsidR="00663F73" w:rsidRPr="00470CB3">
        <w:rPr>
          <w:rFonts w:ascii="Times" w:hAnsi="Times" w:cs="Times"/>
          <w:sz w:val="24"/>
          <w:szCs w:val="24"/>
        </w:rPr>
        <w:t>s</w:t>
      </w:r>
      <w:r w:rsidRPr="00470CB3">
        <w:rPr>
          <w:rFonts w:ascii="Times" w:hAnsi="Times" w:cs="Times"/>
          <w:sz w:val="24"/>
          <w:szCs w:val="24"/>
        </w:rPr>
        <w:t xml:space="preserve">. </w:t>
      </w:r>
    </w:p>
    <w:p w14:paraId="25374D55" w14:textId="1CAEA991" w:rsidR="00470CB3" w:rsidRPr="00470CB3" w:rsidRDefault="00470CB3" w:rsidP="00331E33">
      <w:pPr>
        <w:pStyle w:val="ListParagraph"/>
        <w:numPr>
          <w:ilvl w:val="0"/>
          <w:numId w:val="5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 xml:space="preserve">Promoted School of Social Work at Bobcat Day </w:t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</w:r>
      <w:r w:rsidR="00216F7D">
        <w:rPr>
          <w:rFonts w:ascii="Times" w:hAnsi="Times" w:cs="Times"/>
        </w:rPr>
        <w:t xml:space="preserve">       </w:t>
      </w:r>
      <w:r w:rsidRPr="00470CB3">
        <w:rPr>
          <w:rFonts w:ascii="Times" w:hAnsi="Times" w:cs="Times"/>
        </w:rPr>
        <w:t>10/25/2025</w:t>
      </w:r>
    </w:p>
    <w:p w14:paraId="07A929CF" w14:textId="715E6040" w:rsidR="00331E33" w:rsidRPr="00470CB3" w:rsidRDefault="00331E33" w:rsidP="00331E33">
      <w:pPr>
        <w:ind w:left="720" w:firstLine="720"/>
        <w:rPr>
          <w:rFonts w:ascii="Times" w:hAnsi="Times" w:cs="Times"/>
          <w:i/>
          <w:iCs/>
        </w:rPr>
      </w:pPr>
      <w:r w:rsidRPr="00470CB3">
        <w:rPr>
          <w:rFonts w:ascii="Times" w:hAnsi="Times" w:cs="Times"/>
          <w:i/>
          <w:iCs/>
        </w:rPr>
        <w:t xml:space="preserve">Accomplishments Summer 2025 </w:t>
      </w:r>
    </w:p>
    <w:p w14:paraId="7FB59ECC" w14:textId="5C213160" w:rsidR="00331E33" w:rsidRPr="00470CB3" w:rsidRDefault="00331E33" w:rsidP="00331E33">
      <w:pPr>
        <w:pStyle w:val="ListParagraph"/>
        <w:numPr>
          <w:ilvl w:val="0"/>
          <w:numId w:val="5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 xml:space="preserve">Participated in </w:t>
      </w:r>
      <w:r w:rsidR="00470CB3" w:rsidRPr="00470CB3">
        <w:rPr>
          <w:rFonts w:ascii="Times" w:hAnsi="Times" w:cs="Times"/>
          <w:sz w:val="24"/>
          <w:szCs w:val="24"/>
        </w:rPr>
        <w:t>(3)</w:t>
      </w:r>
      <w:r w:rsidRPr="00470CB3">
        <w:rPr>
          <w:rFonts w:ascii="Times" w:hAnsi="Times" w:cs="Times"/>
          <w:sz w:val="24"/>
          <w:szCs w:val="24"/>
        </w:rPr>
        <w:t xml:space="preserve"> BSW Phase II applicant interviews.</w:t>
      </w:r>
    </w:p>
    <w:p w14:paraId="35F1D116" w14:textId="55A16638" w:rsidR="00331E33" w:rsidRPr="00470CB3" w:rsidRDefault="00331E33" w:rsidP="00331E33">
      <w:pPr>
        <w:ind w:left="720" w:firstLine="720"/>
        <w:rPr>
          <w:rFonts w:ascii="Times" w:hAnsi="Times" w:cs="Times"/>
          <w:i/>
          <w:iCs/>
        </w:rPr>
      </w:pPr>
      <w:r w:rsidRPr="00470CB3">
        <w:rPr>
          <w:rFonts w:ascii="Times" w:hAnsi="Times" w:cs="Times"/>
          <w:i/>
          <w:iCs/>
        </w:rPr>
        <w:t xml:space="preserve">Accomplishments Spring 2025 </w:t>
      </w:r>
    </w:p>
    <w:p w14:paraId="32C03B3C" w14:textId="4F600011" w:rsidR="00331E33" w:rsidRPr="00470CB3" w:rsidRDefault="00331E33" w:rsidP="00331E33">
      <w:pPr>
        <w:pStyle w:val="ListParagraph"/>
        <w:numPr>
          <w:ilvl w:val="0"/>
          <w:numId w:val="5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 xml:space="preserve">Participated in </w:t>
      </w:r>
      <w:r w:rsidR="00470CB3" w:rsidRPr="00470CB3">
        <w:rPr>
          <w:rFonts w:ascii="Times" w:hAnsi="Times" w:cs="Times"/>
          <w:sz w:val="24"/>
          <w:szCs w:val="24"/>
        </w:rPr>
        <w:t>(8)</w:t>
      </w:r>
      <w:r w:rsidRPr="00470CB3">
        <w:rPr>
          <w:rFonts w:ascii="Times" w:hAnsi="Times" w:cs="Times"/>
          <w:sz w:val="24"/>
          <w:szCs w:val="24"/>
        </w:rPr>
        <w:t xml:space="preserve"> BSW Phase II applicant interviews.</w:t>
      </w:r>
    </w:p>
    <w:p w14:paraId="6336D5D0" w14:textId="40A03C50" w:rsidR="00331E33" w:rsidRPr="00470CB3" w:rsidRDefault="00331E33" w:rsidP="00331E33">
      <w:pPr>
        <w:pStyle w:val="ListParagraph"/>
        <w:numPr>
          <w:ilvl w:val="0"/>
          <w:numId w:val="5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 xml:space="preserve">Evaluated </w:t>
      </w:r>
      <w:r w:rsidR="00470CB3" w:rsidRPr="00470CB3">
        <w:rPr>
          <w:rFonts w:ascii="Times" w:hAnsi="Times" w:cs="Times"/>
          <w:sz w:val="24"/>
          <w:szCs w:val="24"/>
        </w:rPr>
        <w:t>(9)</w:t>
      </w:r>
      <w:r w:rsidRPr="00470CB3">
        <w:rPr>
          <w:rFonts w:ascii="Times" w:hAnsi="Times" w:cs="Times"/>
          <w:sz w:val="24"/>
          <w:szCs w:val="24"/>
        </w:rPr>
        <w:t xml:space="preserve"> BSW application</w:t>
      </w:r>
      <w:r w:rsidR="00663F73" w:rsidRPr="00470CB3">
        <w:rPr>
          <w:rFonts w:ascii="Times" w:hAnsi="Times" w:cs="Times"/>
          <w:sz w:val="24"/>
          <w:szCs w:val="24"/>
        </w:rPr>
        <w:t>s</w:t>
      </w:r>
      <w:r w:rsidRPr="00470CB3">
        <w:rPr>
          <w:rFonts w:ascii="Times" w:hAnsi="Times" w:cs="Times"/>
          <w:sz w:val="24"/>
          <w:szCs w:val="24"/>
        </w:rPr>
        <w:t xml:space="preserve">. </w:t>
      </w:r>
    </w:p>
    <w:p w14:paraId="5CCA1375" w14:textId="1988F37D" w:rsidR="00924353" w:rsidRPr="00470CB3" w:rsidRDefault="00924353" w:rsidP="00331E33">
      <w:pPr>
        <w:ind w:left="720" w:firstLine="720"/>
        <w:rPr>
          <w:rFonts w:ascii="Times" w:hAnsi="Times" w:cs="Times"/>
          <w:i/>
          <w:iCs/>
        </w:rPr>
      </w:pPr>
      <w:r w:rsidRPr="00470CB3">
        <w:rPr>
          <w:rFonts w:ascii="Times" w:hAnsi="Times" w:cs="Times"/>
          <w:i/>
          <w:iCs/>
        </w:rPr>
        <w:t>Accomplishments Fall 2024</w:t>
      </w:r>
    </w:p>
    <w:p w14:paraId="2DEA0DC3" w14:textId="3C09A031" w:rsidR="00924353" w:rsidRPr="00470CB3" w:rsidRDefault="00924353" w:rsidP="00924353">
      <w:pPr>
        <w:pStyle w:val="ListParagraph"/>
        <w:numPr>
          <w:ilvl w:val="0"/>
          <w:numId w:val="4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>Participated in (</w:t>
      </w:r>
      <w:r w:rsidR="004500BC" w:rsidRPr="00470CB3">
        <w:rPr>
          <w:rFonts w:ascii="Times" w:hAnsi="Times" w:cs="Times"/>
          <w:sz w:val="24"/>
          <w:szCs w:val="24"/>
        </w:rPr>
        <w:t>2</w:t>
      </w:r>
      <w:r w:rsidRPr="00470CB3">
        <w:rPr>
          <w:rFonts w:ascii="Times" w:hAnsi="Times" w:cs="Times"/>
          <w:sz w:val="24"/>
          <w:szCs w:val="24"/>
        </w:rPr>
        <w:t>) BSW Phase II applicant interviews.</w:t>
      </w:r>
    </w:p>
    <w:p w14:paraId="5A74FB51" w14:textId="3BD59CE3" w:rsidR="00924353" w:rsidRPr="00470CB3" w:rsidRDefault="00924353" w:rsidP="00924353">
      <w:pPr>
        <w:pStyle w:val="ListParagraph"/>
        <w:numPr>
          <w:ilvl w:val="0"/>
          <w:numId w:val="4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>Evaluated (</w:t>
      </w:r>
      <w:r w:rsidR="004500BC" w:rsidRPr="00470CB3">
        <w:rPr>
          <w:rFonts w:ascii="Times" w:hAnsi="Times" w:cs="Times"/>
          <w:sz w:val="24"/>
          <w:szCs w:val="24"/>
        </w:rPr>
        <w:t>1</w:t>
      </w:r>
      <w:r w:rsidRPr="00470CB3">
        <w:rPr>
          <w:rFonts w:ascii="Times" w:hAnsi="Times" w:cs="Times"/>
          <w:sz w:val="24"/>
          <w:szCs w:val="24"/>
        </w:rPr>
        <w:t>4) BSW applicatio</w:t>
      </w:r>
      <w:r w:rsidR="00663F73" w:rsidRPr="00470CB3">
        <w:rPr>
          <w:rFonts w:ascii="Times" w:hAnsi="Times" w:cs="Times"/>
          <w:sz w:val="24"/>
          <w:szCs w:val="24"/>
        </w:rPr>
        <w:t>ns</w:t>
      </w:r>
      <w:r w:rsidRPr="00470CB3">
        <w:rPr>
          <w:rFonts w:ascii="Times" w:hAnsi="Times" w:cs="Times"/>
          <w:sz w:val="24"/>
          <w:szCs w:val="24"/>
        </w:rPr>
        <w:t xml:space="preserve">. </w:t>
      </w:r>
    </w:p>
    <w:p w14:paraId="5E5628D0" w14:textId="77C01ACA" w:rsidR="00470CB3" w:rsidRPr="00470CB3" w:rsidRDefault="00470CB3" w:rsidP="00924353">
      <w:pPr>
        <w:pStyle w:val="ListParagraph"/>
        <w:numPr>
          <w:ilvl w:val="0"/>
          <w:numId w:val="4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 xml:space="preserve">Promoted School of Social Work at Bobcat Day </w:t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     </w:t>
      </w:r>
      <w:r w:rsidRPr="00470CB3">
        <w:rPr>
          <w:rFonts w:ascii="Times" w:hAnsi="Times" w:cs="Times"/>
        </w:rPr>
        <w:t>10/26/2024</w:t>
      </w:r>
    </w:p>
    <w:p w14:paraId="11E904DB" w14:textId="532327D9" w:rsidR="00924353" w:rsidRPr="00470CB3" w:rsidRDefault="00FA59A2" w:rsidP="00FA59A2">
      <w:pPr>
        <w:tabs>
          <w:tab w:val="left" w:pos="5040"/>
        </w:tabs>
        <w:rPr>
          <w:rFonts w:ascii="Times" w:hAnsi="Times" w:cs="Times"/>
          <w:i/>
          <w:iCs/>
        </w:rPr>
      </w:pPr>
      <w:r w:rsidRPr="00470CB3">
        <w:rPr>
          <w:rFonts w:ascii="Times" w:hAnsi="Times" w:cs="Times"/>
          <w:i/>
          <w:iCs/>
        </w:rPr>
        <w:t xml:space="preserve">                       </w:t>
      </w:r>
      <w:r w:rsidR="00924353" w:rsidRPr="00470CB3">
        <w:rPr>
          <w:rFonts w:ascii="Times" w:hAnsi="Times" w:cs="Times"/>
          <w:i/>
          <w:iCs/>
        </w:rPr>
        <w:t>Accomplishments Summer 2023</w:t>
      </w:r>
    </w:p>
    <w:p w14:paraId="336BF789" w14:textId="77777777" w:rsidR="00924353" w:rsidRPr="00470CB3" w:rsidRDefault="00924353" w:rsidP="00924353">
      <w:pPr>
        <w:pStyle w:val="ListParagraph"/>
        <w:numPr>
          <w:ilvl w:val="0"/>
          <w:numId w:val="4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>Participated in (6) BSW Phase II applicant interviews.</w:t>
      </w:r>
    </w:p>
    <w:p w14:paraId="50042287" w14:textId="2B1786D9" w:rsidR="00924353" w:rsidRPr="00470CB3" w:rsidRDefault="00924353" w:rsidP="00924353">
      <w:pPr>
        <w:pStyle w:val="ListParagraph"/>
        <w:numPr>
          <w:ilvl w:val="0"/>
          <w:numId w:val="4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>Evaluated (4) BSW applicatio</w:t>
      </w:r>
      <w:r w:rsidR="00663F73" w:rsidRPr="00470CB3">
        <w:rPr>
          <w:rFonts w:ascii="Times" w:hAnsi="Times" w:cs="Times"/>
          <w:sz w:val="24"/>
          <w:szCs w:val="24"/>
        </w:rPr>
        <w:t>ns</w:t>
      </w:r>
      <w:r w:rsidRPr="00470CB3">
        <w:rPr>
          <w:rFonts w:ascii="Times" w:hAnsi="Times" w:cs="Times"/>
          <w:sz w:val="24"/>
          <w:szCs w:val="24"/>
        </w:rPr>
        <w:t xml:space="preserve">. </w:t>
      </w:r>
    </w:p>
    <w:p w14:paraId="20B69078" w14:textId="41D2E836" w:rsidR="006B7E4F" w:rsidRPr="00470CB3" w:rsidRDefault="00FA59A2" w:rsidP="00FA59A2">
      <w:pPr>
        <w:tabs>
          <w:tab w:val="left" w:pos="5040"/>
        </w:tabs>
        <w:rPr>
          <w:rFonts w:ascii="Times" w:hAnsi="Times" w:cs="Times"/>
          <w:i/>
          <w:iCs/>
        </w:rPr>
      </w:pPr>
      <w:r w:rsidRPr="00470CB3">
        <w:rPr>
          <w:rFonts w:ascii="Times" w:hAnsi="Times" w:cs="Times"/>
          <w:i/>
          <w:iCs/>
        </w:rPr>
        <w:t xml:space="preserve">                       </w:t>
      </w:r>
      <w:r w:rsidR="006B7E4F" w:rsidRPr="00470CB3">
        <w:rPr>
          <w:rFonts w:ascii="Times" w:hAnsi="Times" w:cs="Times"/>
          <w:i/>
          <w:iCs/>
        </w:rPr>
        <w:t>Accomplishments Spring 2023</w:t>
      </w:r>
    </w:p>
    <w:p w14:paraId="09DFBBF9" w14:textId="0D947224" w:rsidR="006B7E4F" w:rsidRPr="00470CB3" w:rsidRDefault="006B7E4F" w:rsidP="006B7E4F">
      <w:pPr>
        <w:pStyle w:val="ListParagraph"/>
        <w:numPr>
          <w:ilvl w:val="0"/>
          <w:numId w:val="4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>Participated in (</w:t>
      </w:r>
      <w:r w:rsidR="001C5722" w:rsidRPr="00470CB3">
        <w:rPr>
          <w:rFonts w:ascii="Times" w:hAnsi="Times" w:cs="Times"/>
          <w:sz w:val="24"/>
          <w:szCs w:val="24"/>
        </w:rPr>
        <w:t>4</w:t>
      </w:r>
      <w:r w:rsidRPr="00470CB3">
        <w:rPr>
          <w:rFonts w:ascii="Times" w:hAnsi="Times" w:cs="Times"/>
          <w:sz w:val="24"/>
          <w:szCs w:val="24"/>
        </w:rPr>
        <w:t>) BSW Phase II applicant interviews.</w:t>
      </w:r>
    </w:p>
    <w:p w14:paraId="01C1BB50" w14:textId="635DDB44" w:rsidR="00DD65F4" w:rsidRPr="00470CB3" w:rsidRDefault="006B7E4F" w:rsidP="00DD65F4">
      <w:pPr>
        <w:pStyle w:val="ListParagraph"/>
        <w:numPr>
          <w:ilvl w:val="0"/>
          <w:numId w:val="4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>Evaluated (</w:t>
      </w:r>
      <w:r w:rsidR="00233A36" w:rsidRPr="00470CB3">
        <w:rPr>
          <w:rFonts w:ascii="Times" w:hAnsi="Times" w:cs="Times"/>
          <w:sz w:val="24"/>
          <w:szCs w:val="24"/>
        </w:rPr>
        <w:t>14</w:t>
      </w:r>
      <w:r w:rsidRPr="00470CB3">
        <w:rPr>
          <w:rFonts w:ascii="Times" w:hAnsi="Times" w:cs="Times"/>
          <w:sz w:val="24"/>
          <w:szCs w:val="24"/>
        </w:rPr>
        <w:t>) BSW application</w:t>
      </w:r>
      <w:r w:rsidR="00663F73" w:rsidRPr="00470CB3">
        <w:rPr>
          <w:rFonts w:ascii="Times" w:hAnsi="Times" w:cs="Times"/>
          <w:sz w:val="24"/>
          <w:szCs w:val="24"/>
        </w:rPr>
        <w:t>s</w:t>
      </w:r>
      <w:r w:rsidRPr="00470CB3">
        <w:rPr>
          <w:rFonts w:ascii="Times" w:hAnsi="Times" w:cs="Times"/>
          <w:sz w:val="24"/>
          <w:szCs w:val="24"/>
        </w:rPr>
        <w:t xml:space="preserve">. </w:t>
      </w:r>
    </w:p>
    <w:p w14:paraId="479165AF" w14:textId="51A62E2A" w:rsidR="00FE3532" w:rsidRPr="00470CB3" w:rsidRDefault="59107A40" w:rsidP="00DD65F4">
      <w:pPr>
        <w:pStyle w:val="ListParagraph"/>
        <w:numPr>
          <w:ilvl w:val="0"/>
          <w:numId w:val="4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 xml:space="preserve">Promoted School of Social Work at Bobcat Day </w:t>
      </w:r>
      <w:r w:rsidR="00EC4C93" w:rsidRPr="00470CB3">
        <w:rPr>
          <w:rFonts w:ascii="Times" w:hAnsi="Times" w:cs="Times"/>
        </w:rPr>
        <w:tab/>
      </w:r>
      <w:r w:rsidR="00EC4C93" w:rsidRPr="00470CB3">
        <w:rPr>
          <w:rFonts w:ascii="Times" w:hAnsi="Times" w:cs="Times"/>
        </w:rPr>
        <w:tab/>
      </w:r>
      <w:r w:rsidRPr="00470CB3">
        <w:rPr>
          <w:rFonts w:ascii="Times" w:hAnsi="Times" w:cs="Times"/>
          <w:sz w:val="24"/>
          <w:szCs w:val="24"/>
        </w:rPr>
        <w:t xml:space="preserve">        02/18/2023, 04/15/2023</w:t>
      </w:r>
    </w:p>
    <w:p w14:paraId="04525346" w14:textId="35CE2E4C" w:rsidR="00924353" w:rsidRPr="00470CB3" w:rsidRDefault="00FA59A2" w:rsidP="00FA59A2">
      <w:pPr>
        <w:tabs>
          <w:tab w:val="left" w:pos="5040"/>
        </w:tabs>
        <w:rPr>
          <w:rFonts w:ascii="Times" w:hAnsi="Times" w:cs="Times"/>
          <w:i/>
          <w:iCs/>
        </w:rPr>
      </w:pPr>
      <w:r w:rsidRPr="00470CB3">
        <w:rPr>
          <w:rFonts w:ascii="Times" w:hAnsi="Times" w:cs="Times"/>
          <w:i/>
          <w:iCs/>
        </w:rPr>
        <w:lastRenderedPageBreak/>
        <w:t xml:space="preserve">                       </w:t>
      </w:r>
      <w:r w:rsidR="00924353" w:rsidRPr="00470CB3">
        <w:rPr>
          <w:rFonts w:ascii="Times" w:hAnsi="Times" w:cs="Times"/>
          <w:i/>
          <w:iCs/>
        </w:rPr>
        <w:t>Accomplishments Fall 2022</w:t>
      </w:r>
    </w:p>
    <w:p w14:paraId="655152F5" w14:textId="77777777" w:rsidR="00924353" w:rsidRPr="00470CB3" w:rsidRDefault="00924353" w:rsidP="00924353">
      <w:pPr>
        <w:pStyle w:val="ListParagraph"/>
        <w:numPr>
          <w:ilvl w:val="0"/>
          <w:numId w:val="4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>Participated in (8) BSW Phase II applicant interviews.</w:t>
      </w:r>
    </w:p>
    <w:p w14:paraId="7BE8797C" w14:textId="17839FCF" w:rsidR="00924353" w:rsidRPr="00470CB3" w:rsidRDefault="00924353" w:rsidP="00924353">
      <w:pPr>
        <w:pStyle w:val="ListParagraph"/>
        <w:numPr>
          <w:ilvl w:val="0"/>
          <w:numId w:val="4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>Evaluated (12) BSW application</w:t>
      </w:r>
      <w:r w:rsidR="00663F73" w:rsidRPr="00470CB3">
        <w:rPr>
          <w:rFonts w:ascii="Times" w:hAnsi="Times" w:cs="Times"/>
          <w:sz w:val="24"/>
          <w:szCs w:val="24"/>
        </w:rPr>
        <w:t>s</w:t>
      </w:r>
      <w:r w:rsidRPr="00470CB3">
        <w:rPr>
          <w:rFonts w:ascii="Times" w:hAnsi="Times" w:cs="Times"/>
          <w:sz w:val="24"/>
          <w:szCs w:val="24"/>
        </w:rPr>
        <w:t xml:space="preserve">. </w:t>
      </w:r>
    </w:p>
    <w:p w14:paraId="7FFFEFF6" w14:textId="0AFAD769" w:rsidR="00C80EF8" w:rsidRPr="00470CB3" w:rsidRDefault="59107A40" w:rsidP="00CB01D7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  <w:i/>
          <w:iCs/>
        </w:rPr>
        <w:t>Member</w:t>
      </w:r>
      <w:r w:rsidRPr="00470CB3">
        <w:rPr>
          <w:rFonts w:ascii="Times" w:hAnsi="Times" w:cs="Times"/>
        </w:rPr>
        <w:t>, School of Social Work Field Advisory Committee</w:t>
      </w:r>
      <w:r w:rsidR="00CB01D7" w:rsidRPr="00470CB3">
        <w:rPr>
          <w:rFonts w:ascii="Times" w:hAnsi="Times" w:cs="Times"/>
        </w:rPr>
        <w:tab/>
      </w:r>
      <w:r w:rsidR="00CB01D7" w:rsidRPr="00470CB3">
        <w:rPr>
          <w:rFonts w:ascii="Times" w:hAnsi="Times" w:cs="Times"/>
        </w:rPr>
        <w:tab/>
      </w:r>
      <w:r w:rsidR="00CB01D7" w:rsidRPr="00470CB3">
        <w:rPr>
          <w:rFonts w:ascii="Times" w:hAnsi="Times" w:cs="Times"/>
        </w:rPr>
        <w:tab/>
      </w:r>
      <w:r w:rsidR="00CB01D7"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 xml:space="preserve">    09/2022 to Present</w:t>
      </w:r>
    </w:p>
    <w:p w14:paraId="1E08C1B3" w14:textId="77777777" w:rsidR="00470CB3" w:rsidRPr="00470CB3" w:rsidRDefault="00C51E97" w:rsidP="0031357E">
      <w:pPr>
        <w:tabs>
          <w:tab w:val="left" w:pos="5040"/>
        </w:tabs>
        <w:rPr>
          <w:rFonts w:ascii="Times" w:hAnsi="Times" w:cs="Times"/>
          <w:i/>
          <w:iCs/>
        </w:rPr>
      </w:pPr>
      <w:r w:rsidRPr="00470CB3">
        <w:rPr>
          <w:rFonts w:ascii="Times" w:hAnsi="Times" w:cs="Times"/>
          <w:i/>
          <w:iCs/>
        </w:rPr>
        <w:t xml:space="preserve">                     </w:t>
      </w:r>
      <w:r w:rsidR="007221DF" w:rsidRPr="00470CB3">
        <w:rPr>
          <w:rFonts w:ascii="Times" w:hAnsi="Times" w:cs="Times"/>
          <w:i/>
          <w:iCs/>
        </w:rPr>
        <w:t xml:space="preserve"> </w:t>
      </w:r>
      <w:r w:rsidR="00600E6E" w:rsidRPr="00470CB3">
        <w:rPr>
          <w:rFonts w:ascii="Times" w:hAnsi="Times" w:cs="Times"/>
          <w:i/>
          <w:iCs/>
        </w:rPr>
        <w:t xml:space="preserve"> Accomplishments </w:t>
      </w:r>
    </w:p>
    <w:p w14:paraId="5054CD0C" w14:textId="7D8ED51F" w:rsidR="00600E6E" w:rsidRPr="00470CB3" w:rsidRDefault="00600E6E" w:rsidP="00470CB3">
      <w:pPr>
        <w:pStyle w:val="ListParagraph"/>
        <w:numPr>
          <w:ilvl w:val="0"/>
          <w:numId w:val="4"/>
        </w:numPr>
        <w:tabs>
          <w:tab w:val="left" w:pos="5040"/>
        </w:tabs>
        <w:rPr>
          <w:rFonts w:ascii="Times" w:hAnsi="Times" w:cs="Times"/>
          <w:i/>
          <w:iCs/>
        </w:rPr>
      </w:pPr>
      <w:r w:rsidRPr="00470CB3">
        <w:rPr>
          <w:rFonts w:ascii="Times" w:hAnsi="Times" w:cs="Times"/>
          <w:i/>
          <w:iCs/>
        </w:rPr>
        <w:t xml:space="preserve">Fall 2025       </w:t>
      </w:r>
    </w:p>
    <w:p w14:paraId="604B2F9B" w14:textId="432ED9A6" w:rsidR="00600E6E" w:rsidRPr="00470CB3" w:rsidRDefault="00600E6E" w:rsidP="00470CB3">
      <w:pPr>
        <w:pStyle w:val="ListParagraph"/>
        <w:numPr>
          <w:ilvl w:val="1"/>
          <w:numId w:val="4"/>
        </w:numPr>
        <w:tabs>
          <w:tab w:val="left" w:pos="5040"/>
        </w:tabs>
        <w:rPr>
          <w:rFonts w:ascii="Times" w:hAnsi="Times" w:cs="Times"/>
          <w:i/>
          <w:iCs/>
          <w:sz w:val="24"/>
          <w:szCs w:val="24"/>
        </w:rPr>
      </w:pPr>
      <w:r w:rsidRPr="00470CB3">
        <w:rPr>
          <w:rFonts w:ascii="Times" w:hAnsi="Times" w:cs="Times"/>
        </w:rPr>
        <w:t>Coordinated</w:t>
      </w:r>
      <w:r w:rsidRPr="00470CB3">
        <w:rPr>
          <w:rFonts w:ascii="Times" w:hAnsi="Times" w:cs="Times"/>
          <w:i/>
          <w:iCs/>
        </w:rPr>
        <w:t xml:space="preserve"> </w:t>
      </w:r>
      <w:r w:rsidRPr="00470CB3">
        <w:rPr>
          <w:rFonts w:ascii="Times" w:hAnsi="Times" w:cs="Times"/>
          <w:sz w:val="24"/>
          <w:szCs w:val="24"/>
        </w:rPr>
        <w:t xml:space="preserve">field placement for </w:t>
      </w:r>
      <w:r w:rsidR="00470CB3" w:rsidRPr="00470CB3">
        <w:rPr>
          <w:rFonts w:ascii="Times" w:hAnsi="Times" w:cs="Times"/>
          <w:sz w:val="24"/>
          <w:szCs w:val="24"/>
        </w:rPr>
        <w:t>(10)</w:t>
      </w:r>
      <w:r w:rsidRPr="00470CB3">
        <w:rPr>
          <w:rFonts w:ascii="Times" w:hAnsi="Times" w:cs="Times"/>
          <w:sz w:val="24"/>
          <w:szCs w:val="24"/>
        </w:rPr>
        <w:t xml:space="preserve"> social work students.</w:t>
      </w:r>
    </w:p>
    <w:p w14:paraId="453C4E4D" w14:textId="449E4F8F" w:rsidR="0031357E" w:rsidRPr="00470CB3" w:rsidRDefault="0031357E" w:rsidP="00470CB3">
      <w:pPr>
        <w:pStyle w:val="ListParagraph"/>
        <w:numPr>
          <w:ilvl w:val="1"/>
          <w:numId w:val="4"/>
        </w:numPr>
        <w:tabs>
          <w:tab w:val="left" w:pos="5040"/>
        </w:tabs>
        <w:rPr>
          <w:rFonts w:ascii="Times" w:hAnsi="Times" w:cs="Times"/>
          <w:i/>
          <w:iCs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 xml:space="preserve">Provided field supervision for (1) MSWA </w:t>
      </w:r>
      <w:proofErr w:type="gramStart"/>
      <w:r w:rsidRPr="00470CB3">
        <w:rPr>
          <w:rFonts w:ascii="Times" w:hAnsi="Times" w:cs="Times"/>
          <w:sz w:val="24"/>
          <w:szCs w:val="24"/>
        </w:rPr>
        <w:t>student</w:t>
      </w:r>
      <w:proofErr w:type="gramEnd"/>
      <w:r w:rsidRPr="00470CB3">
        <w:rPr>
          <w:rFonts w:ascii="Times" w:hAnsi="Times" w:cs="Times"/>
          <w:sz w:val="24"/>
          <w:szCs w:val="24"/>
        </w:rPr>
        <w:t xml:space="preserve">. </w:t>
      </w:r>
    </w:p>
    <w:p w14:paraId="349AF26D" w14:textId="0A4D2C79" w:rsidR="00600E6E" w:rsidRPr="00470CB3" w:rsidRDefault="003F17D4" w:rsidP="00470CB3">
      <w:pPr>
        <w:pStyle w:val="ListParagraph"/>
        <w:numPr>
          <w:ilvl w:val="1"/>
          <w:numId w:val="4"/>
        </w:numPr>
        <w:tabs>
          <w:tab w:val="left" w:pos="5040"/>
        </w:tabs>
        <w:rPr>
          <w:rFonts w:ascii="Times" w:hAnsi="Times" w:cs="Times"/>
          <w:i/>
          <w:iCs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 xml:space="preserve">Provided check-ins for (1) MSWF student on a growth plan. </w:t>
      </w:r>
      <w:r w:rsidR="00600E6E" w:rsidRPr="00470CB3">
        <w:rPr>
          <w:rFonts w:ascii="Times" w:hAnsi="Times" w:cs="Times"/>
          <w:i/>
          <w:iCs/>
        </w:rPr>
        <w:t xml:space="preserve"> </w:t>
      </w:r>
    </w:p>
    <w:p w14:paraId="19936548" w14:textId="77777777" w:rsidR="00470CB3" w:rsidRPr="00470CB3" w:rsidRDefault="00470CB3" w:rsidP="00470CB3">
      <w:pPr>
        <w:pStyle w:val="ListParagraph"/>
        <w:numPr>
          <w:ilvl w:val="0"/>
          <w:numId w:val="4"/>
        </w:numPr>
        <w:tabs>
          <w:tab w:val="left" w:pos="5040"/>
        </w:tabs>
        <w:rPr>
          <w:rFonts w:ascii="Times" w:hAnsi="Times" w:cs="Times"/>
          <w:i/>
          <w:iCs/>
          <w:sz w:val="24"/>
          <w:szCs w:val="24"/>
        </w:rPr>
      </w:pPr>
      <w:r w:rsidRPr="00470CB3">
        <w:rPr>
          <w:rFonts w:ascii="Times" w:hAnsi="Times" w:cs="Times"/>
          <w:i/>
          <w:iCs/>
        </w:rPr>
        <w:t>Spring 2025</w:t>
      </w:r>
      <w:r w:rsidRPr="00470CB3">
        <w:rPr>
          <w:rFonts w:ascii="Times" w:hAnsi="Times" w:cs="Times"/>
          <w:i/>
          <w:iCs/>
        </w:rPr>
        <w:t xml:space="preserve">: </w:t>
      </w:r>
    </w:p>
    <w:p w14:paraId="4B43C9BB" w14:textId="6D315B95" w:rsidR="00470CB3" w:rsidRPr="00470CB3" w:rsidRDefault="00600E6E" w:rsidP="00470CB3">
      <w:pPr>
        <w:pStyle w:val="ListParagraph"/>
        <w:numPr>
          <w:ilvl w:val="1"/>
          <w:numId w:val="4"/>
        </w:numPr>
        <w:tabs>
          <w:tab w:val="left" w:pos="5040"/>
        </w:tabs>
        <w:rPr>
          <w:rFonts w:ascii="Times" w:hAnsi="Times" w:cs="Times"/>
          <w:i/>
          <w:iCs/>
          <w:sz w:val="24"/>
          <w:szCs w:val="24"/>
        </w:rPr>
      </w:pPr>
      <w:r w:rsidRPr="00470CB3">
        <w:rPr>
          <w:rFonts w:ascii="Times" w:hAnsi="Times" w:cs="Times"/>
        </w:rPr>
        <w:t>Coordinated</w:t>
      </w:r>
      <w:r w:rsidRPr="00470CB3">
        <w:rPr>
          <w:rFonts w:ascii="Times" w:hAnsi="Times" w:cs="Times"/>
          <w:i/>
          <w:iCs/>
        </w:rPr>
        <w:t xml:space="preserve"> </w:t>
      </w:r>
      <w:r w:rsidRPr="00470CB3">
        <w:rPr>
          <w:rFonts w:ascii="Times" w:hAnsi="Times" w:cs="Times"/>
          <w:sz w:val="24"/>
          <w:szCs w:val="24"/>
        </w:rPr>
        <w:t xml:space="preserve">field placement for </w:t>
      </w:r>
      <w:r w:rsidR="00470CB3" w:rsidRPr="00470CB3">
        <w:rPr>
          <w:rFonts w:ascii="Times" w:hAnsi="Times" w:cs="Times"/>
          <w:sz w:val="24"/>
          <w:szCs w:val="24"/>
        </w:rPr>
        <w:t>(24)</w:t>
      </w:r>
      <w:r w:rsidRPr="00470CB3">
        <w:rPr>
          <w:rFonts w:ascii="Times" w:hAnsi="Times" w:cs="Times"/>
          <w:sz w:val="24"/>
          <w:szCs w:val="24"/>
        </w:rPr>
        <w:t xml:space="preserve"> social work students</w:t>
      </w:r>
      <w:r w:rsidR="00470CB3" w:rsidRPr="00470CB3">
        <w:rPr>
          <w:rFonts w:ascii="Times" w:hAnsi="Times" w:cs="Times"/>
          <w:sz w:val="24"/>
          <w:szCs w:val="24"/>
        </w:rPr>
        <w:t xml:space="preserve">. </w:t>
      </w:r>
    </w:p>
    <w:p w14:paraId="3377ECA4" w14:textId="77777777" w:rsidR="00470CB3" w:rsidRPr="00470CB3" w:rsidRDefault="00C51E97" w:rsidP="00470CB3">
      <w:pPr>
        <w:pStyle w:val="ListParagraph"/>
        <w:numPr>
          <w:ilvl w:val="0"/>
          <w:numId w:val="4"/>
        </w:numPr>
        <w:tabs>
          <w:tab w:val="left" w:pos="5040"/>
        </w:tabs>
        <w:rPr>
          <w:rFonts w:ascii="Times" w:hAnsi="Times" w:cs="Times"/>
          <w:i/>
          <w:iCs/>
          <w:sz w:val="24"/>
          <w:szCs w:val="24"/>
        </w:rPr>
      </w:pPr>
      <w:r w:rsidRPr="00470CB3">
        <w:rPr>
          <w:rFonts w:ascii="Times" w:hAnsi="Times" w:cs="Times"/>
          <w:i/>
          <w:iCs/>
        </w:rPr>
        <w:t>Fall 2024</w:t>
      </w:r>
      <w:r w:rsidR="00470CB3" w:rsidRPr="00470CB3">
        <w:rPr>
          <w:rFonts w:ascii="Times" w:hAnsi="Times" w:cs="Times"/>
          <w:i/>
          <w:iCs/>
        </w:rPr>
        <w:t xml:space="preserve">: </w:t>
      </w:r>
    </w:p>
    <w:p w14:paraId="6D03E7D8" w14:textId="46A14243" w:rsidR="00470CB3" w:rsidRPr="00470CB3" w:rsidRDefault="00C5320E" w:rsidP="00470CB3">
      <w:pPr>
        <w:pStyle w:val="ListParagraph"/>
        <w:numPr>
          <w:ilvl w:val="1"/>
          <w:numId w:val="4"/>
        </w:numPr>
        <w:tabs>
          <w:tab w:val="left" w:pos="5040"/>
        </w:tabs>
        <w:rPr>
          <w:rFonts w:ascii="Times" w:hAnsi="Times" w:cs="Times"/>
          <w:i/>
          <w:iCs/>
          <w:sz w:val="24"/>
          <w:szCs w:val="24"/>
        </w:rPr>
      </w:pPr>
      <w:r w:rsidRPr="00470CB3">
        <w:rPr>
          <w:rFonts w:ascii="Times" w:hAnsi="Times" w:cs="Times"/>
        </w:rPr>
        <w:t>Coordinated</w:t>
      </w:r>
      <w:r w:rsidR="000A4812" w:rsidRPr="00470CB3">
        <w:rPr>
          <w:rFonts w:ascii="Times" w:hAnsi="Times" w:cs="Times"/>
          <w:i/>
          <w:iCs/>
        </w:rPr>
        <w:t xml:space="preserve"> </w:t>
      </w:r>
      <w:r w:rsidRPr="00470CB3">
        <w:rPr>
          <w:rFonts w:ascii="Times" w:hAnsi="Times" w:cs="Times"/>
        </w:rPr>
        <w:t>field placement for (</w:t>
      </w:r>
      <w:r w:rsidR="009656C5" w:rsidRPr="00470CB3">
        <w:rPr>
          <w:rFonts w:ascii="Times" w:hAnsi="Times" w:cs="Times"/>
        </w:rPr>
        <w:t>13</w:t>
      </w:r>
      <w:r w:rsidRPr="00470CB3">
        <w:rPr>
          <w:rFonts w:ascii="Times" w:hAnsi="Times" w:cs="Times"/>
        </w:rPr>
        <w:t>) social work students.</w:t>
      </w:r>
    </w:p>
    <w:p w14:paraId="0B61C9E4" w14:textId="77777777" w:rsidR="00470CB3" w:rsidRPr="00470CB3" w:rsidRDefault="00C51E97" w:rsidP="00FA59A2">
      <w:pPr>
        <w:pStyle w:val="ListParagraph"/>
        <w:numPr>
          <w:ilvl w:val="0"/>
          <w:numId w:val="4"/>
        </w:numPr>
        <w:tabs>
          <w:tab w:val="left" w:pos="5040"/>
        </w:tabs>
        <w:rPr>
          <w:rFonts w:ascii="Times" w:hAnsi="Times" w:cs="Times"/>
          <w:i/>
          <w:iCs/>
          <w:sz w:val="24"/>
          <w:szCs w:val="24"/>
        </w:rPr>
      </w:pPr>
      <w:r w:rsidRPr="00470CB3">
        <w:rPr>
          <w:rFonts w:ascii="Times" w:hAnsi="Times" w:cs="Times"/>
          <w:i/>
          <w:iCs/>
        </w:rPr>
        <w:t>Spring 2024</w:t>
      </w:r>
      <w:r w:rsidR="00470CB3" w:rsidRPr="00470CB3">
        <w:rPr>
          <w:rFonts w:ascii="Times" w:hAnsi="Times" w:cs="Times"/>
          <w:i/>
          <w:iCs/>
        </w:rPr>
        <w:t>:</w:t>
      </w:r>
      <w:r w:rsidR="00470CB3" w:rsidRPr="00470CB3">
        <w:rPr>
          <w:rFonts w:ascii="Times" w:hAnsi="Times" w:cs="Times"/>
        </w:rPr>
        <w:t xml:space="preserve"> </w:t>
      </w:r>
    </w:p>
    <w:p w14:paraId="52F9367B" w14:textId="1ABE236D" w:rsidR="00470CB3" w:rsidRPr="00470CB3" w:rsidRDefault="00C5320E" w:rsidP="00470CB3">
      <w:pPr>
        <w:pStyle w:val="ListParagraph"/>
        <w:numPr>
          <w:ilvl w:val="1"/>
          <w:numId w:val="4"/>
        </w:numPr>
        <w:tabs>
          <w:tab w:val="left" w:pos="5040"/>
        </w:tabs>
        <w:rPr>
          <w:rFonts w:ascii="Times" w:hAnsi="Times" w:cs="Times"/>
          <w:i/>
          <w:iCs/>
          <w:sz w:val="24"/>
          <w:szCs w:val="24"/>
        </w:rPr>
      </w:pPr>
      <w:r w:rsidRPr="00470CB3">
        <w:rPr>
          <w:rFonts w:ascii="Times" w:hAnsi="Times" w:cs="Times"/>
        </w:rPr>
        <w:t>Coordinated field placement for (</w:t>
      </w:r>
      <w:r w:rsidR="003F0E2D" w:rsidRPr="00470CB3">
        <w:rPr>
          <w:rFonts w:ascii="Times" w:hAnsi="Times" w:cs="Times"/>
        </w:rPr>
        <w:t>24</w:t>
      </w:r>
      <w:r w:rsidRPr="00470CB3">
        <w:rPr>
          <w:rFonts w:ascii="Times" w:hAnsi="Times" w:cs="Times"/>
        </w:rPr>
        <w:t>) social work students</w:t>
      </w:r>
      <w:r w:rsidR="00470CB3" w:rsidRPr="00470CB3">
        <w:rPr>
          <w:rFonts w:ascii="Times" w:hAnsi="Times" w:cs="Times"/>
        </w:rPr>
        <w:t>.</w:t>
      </w:r>
    </w:p>
    <w:p w14:paraId="0B979279" w14:textId="77777777" w:rsidR="00470CB3" w:rsidRPr="00470CB3" w:rsidRDefault="00C51E97" w:rsidP="00470CB3">
      <w:pPr>
        <w:pStyle w:val="ListParagraph"/>
        <w:numPr>
          <w:ilvl w:val="0"/>
          <w:numId w:val="4"/>
        </w:numPr>
        <w:tabs>
          <w:tab w:val="left" w:pos="5040"/>
        </w:tabs>
        <w:rPr>
          <w:rFonts w:ascii="Times" w:hAnsi="Times" w:cs="Times"/>
          <w:i/>
          <w:iCs/>
        </w:rPr>
      </w:pPr>
      <w:r w:rsidRPr="00470CB3">
        <w:rPr>
          <w:rFonts w:ascii="Times" w:hAnsi="Times" w:cs="Times"/>
          <w:i/>
          <w:iCs/>
        </w:rPr>
        <w:t>Fall 2023</w:t>
      </w:r>
      <w:r w:rsidR="00470CB3" w:rsidRPr="00470CB3">
        <w:rPr>
          <w:rFonts w:ascii="Times" w:hAnsi="Times" w:cs="Times"/>
          <w:i/>
          <w:iCs/>
        </w:rPr>
        <w:t>:</w:t>
      </w:r>
      <w:r w:rsidR="00470CB3" w:rsidRPr="00470CB3">
        <w:rPr>
          <w:rFonts w:ascii="Times" w:hAnsi="Times" w:cs="Times"/>
        </w:rPr>
        <w:t xml:space="preserve"> </w:t>
      </w:r>
    </w:p>
    <w:p w14:paraId="41BA58CD" w14:textId="418AF9A2" w:rsidR="00470CB3" w:rsidRPr="00470CB3" w:rsidRDefault="00C5320E" w:rsidP="00470CB3">
      <w:pPr>
        <w:pStyle w:val="ListParagraph"/>
        <w:numPr>
          <w:ilvl w:val="1"/>
          <w:numId w:val="4"/>
        </w:numPr>
        <w:tabs>
          <w:tab w:val="left" w:pos="5040"/>
        </w:tabs>
        <w:rPr>
          <w:rFonts w:ascii="Times" w:hAnsi="Times" w:cs="Times"/>
          <w:i/>
          <w:iCs/>
        </w:rPr>
      </w:pPr>
      <w:r w:rsidRPr="00470CB3">
        <w:rPr>
          <w:rFonts w:ascii="Times" w:hAnsi="Times" w:cs="Times"/>
        </w:rPr>
        <w:t>Coordinated field placement for (</w:t>
      </w:r>
      <w:r w:rsidR="006E50BF" w:rsidRPr="00470CB3">
        <w:rPr>
          <w:rFonts w:ascii="Times" w:hAnsi="Times" w:cs="Times"/>
        </w:rPr>
        <w:t>8</w:t>
      </w:r>
      <w:r w:rsidRPr="00470CB3">
        <w:rPr>
          <w:rFonts w:ascii="Times" w:hAnsi="Times" w:cs="Times"/>
        </w:rPr>
        <w:t>) social work students.</w:t>
      </w:r>
    </w:p>
    <w:p w14:paraId="7797F88B" w14:textId="77777777" w:rsidR="00470CB3" w:rsidRPr="00470CB3" w:rsidRDefault="00FA59A2" w:rsidP="00127F86">
      <w:pPr>
        <w:pStyle w:val="ListParagraph"/>
        <w:numPr>
          <w:ilvl w:val="0"/>
          <w:numId w:val="3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i/>
          <w:iCs/>
        </w:rPr>
        <w:t>Spring 2023</w:t>
      </w:r>
      <w:r w:rsidR="00470CB3" w:rsidRPr="00470CB3">
        <w:rPr>
          <w:rFonts w:ascii="Times" w:hAnsi="Times" w:cs="Times"/>
          <w:i/>
          <w:iCs/>
        </w:rPr>
        <w:t xml:space="preserve">: </w:t>
      </w:r>
    </w:p>
    <w:p w14:paraId="7B385D54" w14:textId="50DADE88" w:rsidR="00FA59A2" w:rsidRPr="00470CB3" w:rsidRDefault="00FA59A2" w:rsidP="00470CB3">
      <w:pPr>
        <w:pStyle w:val="ListParagraph"/>
        <w:numPr>
          <w:ilvl w:val="1"/>
          <w:numId w:val="3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>Coordinated field placement for (21) social work students.</w:t>
      </w:r>
      <w:r w:rsidRPr="00470CB3">
        <w:rPr>
          <w:rFonts w:ascii="Times" w:hAnsi="Times" w:cs="Times"/>
          <w:i/>
          <w:iCs/>
          <w:sz w:val="24"/>
          <w:szCs w:val="24"/>
        </w:rPr>
        <w:t xml:space="preserve"> </w:t>
      </w:r>
    </w:p>
    <w:p w14:paraId="23CD7BBB" w14:textId="77777777" w:rsidR="00470CB3" w:rsidRPr="00470CB3" w:rsidRDefault="00FA59A2" w:rsidP="00470CB3">
      <w:pPr>
        <w:pStyle w:val="ListParagraph"/>
        <w:numPr>
          <w:ilvl w:val="1"/>
          <w:numId w:val="3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 xml:space="preserve">Evaluated (2) Employer-Based Practicum applications. </w:t>
      </w:r>
    </w:p>
    <w:p w14:paraId="7B5EDF6B" w14:textId="6180C334" w:rsidR="001C703E" w:rsidRPr="00470CB3" w:rsidRDefault="001C703E" w:rsidP="00470CB3">
      <w:pPr>
        <w:pStyle w:val="ListParagraph"/>
        <w:numPr>
          <w:ilvl w:val="0"/>
          <w:numId w:val="3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i/>
          <w:iCs/>
        </w:rPr>
        <w:t>Fall 2022</w:t>
      </w:r>
      <w:r w:rsidR="004C1F76" w:rsidRPr="00470CB3">
        <w:rPr>
          <w:rFonts w:ascii="Times" w:hAnsi="Times" w:cs="Times"/>
          <w:i/>
          <w:iCs/>
        </w:rPr>
        <w:t xml:space="preserve"> </w:t>
      </w:r>
    </w:p>
    <w:p w14:paraId="7F7BCD2A" w14:textId="13C69696" w:rsidR="004C1F76" w:rsidRPr="00470CB3" w:rsidRDefault="004C1F76" w:rsidP="00470CB3">
      <w:pPr>
        <w:pStyle w:val="ListParagraph"/>
        <w:numPr>
          <w:ilvl w:val="1"/>
          <w:numId w:val="3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>Coordinated field placement for (</w:t>
      </w:r>
      <w:r w:rsidR="00A919E5" w:rsidRPr="00470CB3">
        <w:rPr>
          <w:rFonts w:ascii="Times" w:hAnsi="Times" w:cs="Times"/>
          <w:sz w:val="24"/>
          <w:szCs w:val="24"/>
        </w:rPr>
        <w:t>9</w:t>
      </w:r>
      <w:r w:rsidRPr="00470CB3">
        <w:rPr>
          <w:rFonts w:ascii="Times" w:hAnsi="Times" w:cs="Times"/>
          <w:sz w:val="24"/>
          <w:szCs w:val="24"/>
        </w:rPr>
        <w:t>) social work students.</w:t>
      </w:r>
      <w:r w:rsidRPr="00470CB3">
        <w:rPr>
          <w:rFonts w:ascii="Times" w:hAnsi="Times" w:cs="Times"/>
          <w:i/>
          <w:iCs/>
          <w:sz w:val="24"/>
          <w:szCs w:val="24"/>
        </w:rPr>
        <w:t xml:space="preserve"> </w:t>
      </w:r>
    </w:p>
    <w:p w14:paraId="2FB4E146" w14:textId="1E8397A6" w:rsidR="001C703E" w:rsidRPr="00470CB3" w:rsidRDefault="001C703E" w:rsidP="00470CB3">
      <w:pPr>
        <w:pStyle w:val="ListParagraph"/>
        <w:numPr>
          <w:ilvl w:val="1"/>
          <w:numId w:val="3"/>
        </w:numPr>
        <w:tabs>
          <w:tab w:val="left" w:pos="5040"/>
        </w:tabs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 xml:space="preserve">Provided interim field supervision for (2) BSW and (1) MSWA </w:t>
      </w:r>
      <w:r w:rsidR="00C56C92" w:rsidRPr="00470CB3">
        <w:rPr>
          <w:rFonts w:ascii="Times" w:hAnsi="Times" w:cs="Times"/>
          <w:sz w:val="24"/>
          <w:szCs w:val="24"/>
        </w:rPr>
        <w:t>students.</w:t>
      </w:r>
    </w:p>
    <w:p w14:paraId="74E84513" w14:textId="0C49B956" w:rsidR="00C80EF8" w:rsidRPr="00470CB3" w:rsidRDefault="59107A40" w:rsidP="00CB01D7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  <w:i/>
          <w:iCs/>
        </w:rPr>
        <w:t>Member</w:t>
      </w:r>
      <w:r w:rsidRPr="00470CB3">
        <w:rPr>
          <w:rFonts w:ascii="Times" w:hAnsi="Times" w:cs="Times"/>
        </w:rPr>
        <w:t>, School of Social Work Field Subcommittee</w:t>
      </w:r>
      <w:r w:rsidR="008F1361" w:rsidRPr="00470CB3">
        <w:rPr>
          <w:rFonts w:ascii="Times" w:hAnsi="Times" w:cs="Times"/>
        </w:rPr>
        <w:t xml:space="preserve"> </w:t>
      </w:r>
      <w:r w:rsidR="008F1361" w:rsidRPr="00470CB3">
        <w:rPr>
          <w:rFonts w:ascii="Times" w:hAnsi="Times" w:cs="Times"/>
        </w:rPr>
        <w:tab/>
      </w:r>
      <w:r w:rsidR="008F1361" w:rsidRPr="00470CB3">
        <w:rPr>
          <w:rFonts w:ascii="Times" w:hAnsi="Times" w:cs="Times"/>
        </w:rPr>
        <w:tab/>
        <w:t xml:space="preserve"> </w:t>
      </w:r>
      <w:r w:rsidR="00C80EF8" w:rsidRPr="00470CB3">
        <w:rPr>
          <w:rFonts w:ascii="Times" w:hAnsi="Times" w:cs="Times"/>
        </w:rPr>
        <w:tab/>
      </w:r>
      <w:r w:rsidR="00C80EF8"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 xml:space="preserve">   </w:t>
      </w:r>
      <w:r w:rsidR="008F1361" w:rsidRPr="00470CB3">
        <w:rPr>
          <w:rFonts w:ascii="Times" w:hAnsi="Times" w:cs="Times"/>
        </w:rPr>
        <w:t xml:space="preserve">   </w:t>
      </w:r>
      <w:r w:rsidRPr="00470CB3">
        <w:rPr>
          <w:rFonts w:ascii="Times" w:hAnsi="Times" w:cs="Times"/>
        </w:rPr>
        <w:t xml:space="preserve">09/2022 to </w:t>
      </w:r>
      <w:r w:rsidR="00405DB0" w:rsidRPr="00470CB3">
        <w:rPr>
          <w:rFonts w:ascii="Times" w:hAnsi="Times" w:cs="Times"/>
        </w:rPr>
        <w:t>Present</w:t>
      </w:r>
    </w:p>
    <w:p w14:paraId="72FC447E" w14:textId="75DF1E44" w:rsidR="00B53E76" w:rsidRPr="00470CB3" w:rsidRDefault="00C80EF8" w:rsidP="00B53E76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 xml:space="preserve">               </w:t>
      </w:r>
      <w:r w:rsidR="008F1361" w:rsidRPr="00470CB3">
        <w:rPr>
          <w:rFonts w:ascii="Times" w:hAnsi="Times" w:cs="Times"/>
        </w:rPr>
        <w:t xml:space="preserve">for Professional </w:t>
      </w:r>
      <w:r w:rsidRPr="00470CB3">
        <w:rPr>
          <w:rFonts w:ascii="Times" w:hAnsi="Times" w:cs="Times"/>
        </w:rPr>
        <w:t>Development &amp; Field Instructor Support</w:t>
      </w:r>
    </w:p>
    <w:p w14:paraId="6632461F" w14:textId="77777777" w:rsidR="00B53E76" w:rsidRPr="00470CB3" w:rsidRDefault="00B53E76" w:rsidP="008D7958">
      <w:pPr>
        <w:tabs>
          <w:tab w:val="left" w:pos="5040"/>
        </w:tabs>
        <w:ind w:left="720"/>
        <w:rPr>
          <w:rFonts w:ascii="Times" w:hAnsi="Times" w:cs="Times"/>
          <w:i/>
          <w:iCs/>
        </w:rPr>
      </w:pPr>
    </w:p>
    <w:p w14:paraId="081A4D9B" w14:textId="742C1782" w:rsidR="00EB214E" w:rsidRPr="00470CB3" w:rsidRDefault="008F1361" w:rsidP="00B53E76">
      <w:pPr>
        <w:ind w:left="720" w:firstLine="540"/>
        <w:rPr>
          <w:rFonts w:ascii="Times" w:hAnsi="Times" w:cs="Times"/>
          <w:i/>
          <w:iCs/>
        </w:rPr>
      </w:pPr>
      <w:r w:rsidRPr="00470CB3">
        <w:rPr>
          <w:rFonts w:ascii="Times" w:hAnsi="Times" w:cs="Times"/>
          <w:i/>
          <w:iCs/>
        </w:rPr>
        <w:t xml:space="preserve">Annual </w:t>
      </w:r>
      <w:r w:rsidR="00AD1B1F" w:rsidRPr="00470CB3">
        <w:rPr>
          <w:rFonts w:ascii="Times" w:hAnsi="Times" w:cs="Times"/>
          <w:i/>
          <w:iCs/>
        </w:rPr>
        <w:t>Member</w:t>
      </w:r>
      <w:r w:rsidR="009E7F4A" w:rsidRPr="00470CB3">
        <w:rPr>
          <w:rFonts w:ascii="Times" w:hAnsi="Times" w:cs="Times"/>
          <w:i/>
          <w:iCs/>
        </w:rPr>
        <w:t xml:space="preserve"> Responsibilities</w:t>
      </w:r>
      <w:r w:rsidR="00405DB0" w:rsidRPr="00470CB3">
        <w:rPr>
          <w:rFonts w:ascii="Times" w:hAnsi="Times" w:cs="Times"/>
          <w:i/>
          <w:iCs/>
        </w:rPr>
        <w:t xml:space="preserve"> </w:t>
      </w:r>
    </w:p>
    <w:p w14:paraId="403B67E9" w14:textId="4BF14483" w:rsidR="0019109E" w:rsidRPr="00470CB3" w:rsidRDefault="004B79C0" w:rsidP="006A3287">
      <w:pPr>
        <w:pStyle w:val="ListParagraph"/>
        <w:numPr>
          <w:ilvl w:val="0"/>
          <w:numId w:val="2"/>
        </w:numPr>
        <w:spacing w:after="160" w:line="259" w:lineRule="auto"/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>Create, p</w:t>
      </w:r>
      <w:r w:rsidR="0019109E" w:rsidRPr="00470CB3">
        <w:rPr>
          <w:rFonts w:ascii="Times" w:hAnsi="Times" w:cs="Times"/>
          <w:sz w:val="24"/>
          <w:szCs w:val="24"/>
        </w:rPr>
        <w:t xml:space="preserve">ublish and </w:t>
      </w:r>
      <w:r w:rsidRPr="00470CB3">
        <w:rPr>
          <w:rFonts w:ascii="Times" w:hAnsi="Times" w:cs="Times"/>
          <w:sz w:val="24"/>
          <w:szCs w:val="24"/>
        </w:rPr>
        <w:t>advertise Outstanding Award Nomination Survey</w:t>
      </w:r>
      <w:r w:rsidR="008F1361" w:rsidRPr="00470CB3">
        <w:rPr>
          <w:rFonts w:ascii="Times" w:hAnsi="Times" w:cs="Times"/>
          <w:sz w:val="24"/>
          <w:szCs w:val="24"/>
        </w:rPr>
        <w:t xml:space="preserve"> for each long semester. </w:t>
      </w:r>
    </w:p>
    <w:p w14:paraId="518D5FFC" w14:textId="314F6287" w:rsidR="006A3287" w:rsidRPr="00470CB3" w:rsidRDefault="006A3287" w:rsidP="008F1361">
      <w:pPr>
        <w:pStyle w:val="ListParagraph"/>
        <w:numPr>
          <w:ilvl w:val="0"/>
          <w:numId w:val="2"/>
        </w:numPr>
        <w:spacing w:after="160" w:line="259" w:lineRule="auto"/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>Organize and disperse the Outstanding Field Award</w:t>
      </w:r>
      <w:r w:rsidR="00317B7F" w:rsidRPr="00470CB3">
        <w:rPr>
          <w:rFonts w:ascii="Times" w:hAnsi="Times" w:cs="Times"/>
          <w:sz w:val="24"/>
          <w:szCs w:val="24"/>
        </w:rPr>
        <w:t xml:space="preserve"> </w:t>
      </w:r>
      <w:r w:rsidRPr="00470CB3">
        <w:rPr>
          <w:rFonts w:ascii="Times" w:hAnsi="Times" w:cs="Times"/>
          <w:sz w:val="24"/>
          <w:szCs w:val="24"/>
        </w:rPr>
        <w:t>survey results</w:t>
      </w:r>
      <w:r w:rsidR="008F1361" w:rsidRPr="00470CB3">
        <w:rPr>
          <w:rFonts w:ascii="Times" w:hAnsi="Times" w:cs="Times"/>
          <w:sz w:val="24"/>
          <w:szCs w:val="24"/>
        </w:rPr>
        <w:t xml:space="preserve"> </w:t>
      </w:r>
      <w:r w:rsidRPr="00470CB3">
        <w:rPr>
          <w:rFonts w:ascii="Times" w:hAnsi="Times" w:cs="Times"/>
        </w:rPr>
        <w:t xml:space="preserve">to the field committee </w:t>
      </w:r>
      <w:r w:rsidR="008F1361" w:rsidRPr="00470CB3">
        <w:rPr>
          <w:rFonts w:ascii="Times" w:hAnsi="Times" w:cs="Times"/>
        </w:rPr>
        <w:t xml:space="preserve">each long semester </w:t>
      </w:r>
      <w:r w:rsidRPr="00470CB3">
        <w:rPr>
          <w:rFonts w:ascii="Times" w:hAnsi="Times" w:cs="Times"/>
        </w:rPr>
        <w:t>for review and decision-making.</w:t>
      </w:r>
    </w:p>
    <w:p w14:paraId="657E4CD3" w14:textId="77777777" w:rsidR="00B53E76" w:rsidRPr="00470CB3" w:rsidRDefault="00B53E76" w:rsidP="00B53E76">
      <w:pPr>
        <w:pStyle w:val="ListParagraph"/>
        <w:numPr>
          <w:ilvl w:val="0"/>
          <w:numId w:val="2"/>
        </w:numPr>
        <w:spacing w:after="160" w:line="259" w:lineRule="auto"/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 xml:space="preserve">Create the flyer for Fall &amp; Spring Lunch &amp; Learn CEU sessions. </w:t>
      </w:r>
    </w:p>
    <w:p w14:paraId="3787E9FF" w14:textId="4A62C9DB" w:rsidR="00B53E76" w:rsidRPr="00470CB3" w:rsidRDefault="006A3287" w:rsidP="00B53E76">
      <w:pPr>
        <w:pStyle w:val="ListParagraph"/>
        <w:numPr>
          <w:ilvl w:val="0"/>
          <w:numId w:val="2"/>
        </w:numPr>
        <w:spacing w:after="160" w:line="259" w:lineRule="auto"/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 xml:space="preserve">Create the Qualtrics surveys to </w:t>
      </w:r>
      <w:r w:rsidR="00AE4FDA" w:rsidRPr="00470CB3">
        <w:rPr>
          <w:rFonts w:ascii="Times" w:hAnsi="Times" w:cs="Times"/>
          <w:sz w:val="24"/>
          <w:szCs w:val="24"/>
        </w:rPr>
        <w:t>register</w:t>
      </w:r>
      <w:r w:rsidRPr="00470CB3">
        <w:rPr>
          <w:rFonts w:ascii="Times" w:hAnsi="Times" w:cs="Times"/>
          <w:sz w:val="24"/>
          <w:szCs w:val="24"/>
        </w:rPr>
        <w:t xml:space="preserve"> for the CEU Lunch &amp; Learn</w:t>
      </w:r>
      <w:r w:rsidR="008F1361" w:rsidRPr="00470CB3">
        <w:rPr>
          <w:rFonts w:ascii="Times" w:hAnsi="Times" w:cs="Times"/>
          <w:sz w:val="24"/>
          <w:szCs w:val="24"/>
        </w:rPr>
        <w:t xml:space="preserve"> </w:t>
      </w:r>
      <w:r w:rsidRPr="00470CB3">
        <w:rPr>
          <w:rFonts w:ascii="Times" w:hAnsi="Times" w:cs="Times"/>
        </w:rPr>
        <w:t>Series</w:t>
      </w:r>
      <w:r w:rsidR="00AE4FDA" w:rsidRPr="00470CB3">
        <w:rPr>
          <w:rFonts w:ascii="Times" w:hAnsi="Times" w:cs="Times"/>
        </w:rPr>
        <w:t>,</w:t>
      </w:r>
      <w:r w:rsidRPr="00470CB3">
        <w:rPr>
          <w:rFonts w:ascii="Times" w:hAnsi="Times" w:cs="Times"/>
        </w:rPr>
        <w:t xml:space="preserve"> and </w:t>
      </w:r>
      <w:r w:rsidR="00DF1EC2" w:rsidRPr="00470CB3">
        <w:rPr>
          <w:rFonts w:ascii="Times" w:hAnsi="Times" w:cs="Times"/>
        </w:rPr>
        <w:t>all</w:t>
      </w:r>
      <w:r w:rsidR="00AE4FDA" w:rsidRPr="00470CB3">
        <w:rPr>
          <w:rFonts w:ascii="Times" w:hAnsi="Times" w:cs="Times"/>
        </w:rPr>
        <w:t xml:space="preserve"> </w:t>
      </w:r>
      <w:r w:rsidRPr="00470CB3">
        <w:rPr>
          <w:rFonts w:ascii="Times" w:hAnsi="Times" w:cs="Times"/>
        </w:rPr>
        <w:t>session</w:t>
      </w:r>
      <w:r w:rsidR="00AE4FDA" w:rsidRPr="00470CB3">
        <w:rPr>
          <w:rFonts w:ascii="Times" w:hAnsi="Times" w:cs="Times"/>
        </w:rPr>
        <w:t xml:space="preserve"> evaluation surveys</w:t>
      </w:r>
      <w:r w:rsidR="00EB0488" w:rsidRPr="00470CB3">
        <w:rPr>
          <w:rFonts w:ascii="Times" w:hAnsi="Times" w:cs="Times"/>
        </w:rPr>
        <w:t>.</w:t>
      </w:r>
    </w:p>
    <w:p w14:paraId="0814A8F4" w14:textId="5DBCCFAB" w:rsidR="00405DB0" w:rsidRPr="00470CB3" w:rsidRDefault="00456A73" w:rsidP="00456A73">
      <w:pPr>
        <w:pStyle w:val="ListParagraph"/>
        <w:numPr>
          <w:ilvl w:val="0"/>
          <w:numId w:val="2"/>
        </w:numPr>
        <w:spacing w:after="160" w:line="259" w:lineRule="auto"/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 xml:space="preserve">Coordinate reminders and invitation links </w:t>
      </w:r>
      <w:r w:rsidR="00CA3810" w:rsidRPr="00470CB3">
        <w:rPr>
          <w:rFonts w:ascii="Times" w:hAnsi="Times" w:cs="Times"/>
          <w:sz w:val="24"/>
          <w:szCs w:val="24"/>
        </w:rPr>
        <w:t xml:space="preserve">to registered participants for each </w:t>
      </w:r>
      <w:proofErr w:type="gramStart"/>
      <w:r w:rsidR="008F1361" w:rsidRPr="00470CB3">
        <w:rPr>
          <w:rFonts w:ascii="Times" w:hAnsi="Times" w:cs="Times"/>
          <w:sz w:val="24"/>
          <w:szCs w:val="24"/>
        </w:rPr>
        <w:t>Lunch</w:t>
      </w:r>
      <w:proofErr w:type="gramEnd"/>
      <w:r w:rsidR="008F1361" w:rsidRPr="00470CB3">
        <w:rPr>
          <w:rFonts w:ascii="Times" w:hAnsi="Times" w:cs="Times"/>
          <w:sz w:val="24"/>
          <w:szCs w:val="24"/>
        </w:rPr>
        <w:t xml:space="preserve"> &amp; Learn session</w:t>
      </w:r>
      <w:r w:rsidR="00CA3810" w:rsidRPr="00470CB3">
        <w:rPr>
          <w:rFonts w:ascii="Times" w:hAnsi="Times" w:cs="Times"/>
          <w:sz w:val="24"/>
          <w:szCs w:val="24"/>
        </w:rPr>
        <w:t xml:space="preserve">. </w:t>
      </w:r>
      <w:r w:rsidR="00405DB0" w:rsidRPr="00470CB3">
        <w:rPr>
          <w:rFonts w:ascii="Times" w:hAnsi="Times" w:cs="Times"/>
        </w:rPr>
        <w:tab/>
      </w:r>
    </w:p>
    <w:p w14:paraId="66D17F23" w14:textId="36F871A2" w:rsidR="004C1F76" w:rsidRPr="00470CB3" w:rsidRDefault="004C1F76" w:rsidP="004C1F76">
      <w:pPr>
        <w:pStyle w:val="ListParagraph"/>
        <w:spacing w:after="160" w:line="259" w:lineRule="auto"/>
        <w:rPr>
          <w:rFonts w:ascii="Times" w:hAnsi="Times" w:cs="Times"/>
          <w:i/>
          <w:iCs/>
          <w:sz w:val="24"/>
          <w:szCs w:val="24"/>
        </w:rPr>
      </w:pPr>
      <w:r w:rsidRPr="00470CB3">
        <w:rPr>
          <w:rFonts w:ascii="Times" w:hAnsi="Times" w:cs="Times"/>
          <w:i/>
          <w:iCs/>
          <w:sz w:val="24"/>
          <w:szCs w:val="24"/>
        </w:rPr>
        <w:t xml:space="preserve">         Accomplishments</w:t>
      </w:r>
      <w:r w:rsidR="00B53E76" w:rsidRPr="00470CB3">
        <w:rPr>
          <w:rFonts w:ascii="Times" w:hAnsi="Times" w:cs="Times"/>
          <w:i/>
          <w:iCs/>
          <w:sz w:val="24"/>
          <w:szCs w:val="24"/>
        </w:rPr>
        <w:t xml:space="preserve"> 2022</w:t>
      </w:r>
    </w:p>
    <w:p w14:paraId="63931E7B" w14:textId="3BF3BC57" w:rsidR="00062B81" w:rsidRPr="00470CB3" w:rsidRDefault="004C1F76" w:rsidP="00062B81">
      <w:pPr>
        <w:pStyle w:val="ListParagraph"/>
        <w:numPr>
          <w:ilvl w:val="0"/>
          <w:numId w:val="2"/>
        </w:numPr>
        <w:spacing w:after="160" w:line="259" w:lineRule="auto"/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>Created the nomination Qualtrics survey</w:t>
      </w:r>
      <w:r w:rsidR="00E74DE6" w:rsidRPr="00470CB3">
        <w:rPr>
          <w:rFonts w:ascii="Times" w:hAnsi="Times" w:cs="Times"/>
          <w:sz w:val="24"/>
          <w:szCs w:val="24"/>
        </w:rPr>
        <w:t xml:space="preserve">s based upon collaboration with other subcommittee members to create nomination </w:t>
      </w:r>
      <w:r w:rsidR="00E74DE6" w:rsidRPr="00470CB3">
        <w:rPr>
          <w:rFonts w:ascii="Times" w:hAnsi="Times" w:cs="Times"/>
        </w:rPr>
        <w:t>criteria for Outstanding Field Awards for MSW</w:t>
      </w:r>
      <w:r w:rsidR="00C06F2A" w:rsidRPr="00470CB3">
        <w:rPr>
          <w:rFonts w:ascii="Times" w:hAnsi="Times" w:cs="Times"/>
        </w:rPr>
        <w:t xml:space="preserve"> foundation-year, MSW advanced-year</w:t>
      </w:r>
      <w:r w:rsidR="00E74DE6" w:rsidRPr="00470CB3">
        <w:rPr>
          <w:rFonts w:ascii="Times" w:hAnsi="Times" w:cs="Times"/>
        </w:rPr>
        <w:t xml:space="preserve">, BSW, </w:t>
      </w:r>
      <w:r w:rsidR="00E74DE6" w:rsidRPr="00470CB3">
        <w:rPr>
          <w:rFonts w:ascii="Times" w:hAnsi="Times" w:cs="Times"/>
          <w:sz w:val="24"/>
          <w:szCs w:val="24"/>
        </w:rPr>
        <w:t>Field Instructor, and Task Supervisors</w:t>
      </w:r>
      <w:r w:rsidR="00B53E76" w:rsidRPr="00470CB3">
        <w:rPr>
          <w:rFonts w:ascii="Times" w:hAnsi="Times" w:cs="Times"/>
          <w:sz w:val="24"/>
          <w:szCs w:val="24"/>
        </w:rPr>
        <w:t>.</w:t>
      </w:r>
      <w:r w:rsidR="00E74DE6" w:rsidRPr="00470CB3">
        <w:rPr>
          <w:rFonts w:ascii="Times" w:hAnsi="Times" w:cs="Times"/>
          <w:sz w:val="24"/>
          <w:szCs w:val="24"/>
        </w:rPr>
        <w:t xml:space="preserve"> </w:t>
      </w:r>
    </w:p>
    <w:p w14:paraId="7B6DD42A" w14:textId="63E1AC12" w:rsidR="00B9028C" w:rsidRPr="00470CB3" w:rsidRDefault="00B9028C" w:rsidP="00062B81">
      <w:pPr>
        <w:pStyle w:val="ListParagraph"/>
        <w:numPr>
          <w:ilvl w:val="0"/>
          <w:numId w:val="2"/>
        </w:numPr>
        <w:spacing w:after="160" w:line="259" w:lineRule="auto"/>
        <w:rPr>
          <w:rFonts w:ascii="Times" w:hAnsi="Times" w:cs="Times"/>
          <w:sz w:val="24"/>
          <w:szCs w:val="24"/>
        </w:rPr>
      </w:pPr>
      <w:r w:rsidRPr="00470CB3">
        <w:rPr>
          <w:rFonts w:ascii="Times" w:hAnsi="Times" w:cs="Times"/>
          <w:sz w:val="24"/>
          <w:szCs w:val="24"/>
        </w:rPr>
        <w:t>C</w:t>
      </w:r>
      <w:r w:rsidR="004C1F76" w:rsidRPr="00470CB3">
        <w:rPr>
          <w:rFonts w:ascii="Times" w:hAnsi="Times" w:cs="Times"/>
          <w:sz w:val="24"/>
          <w:szCs w:val="24"/>
        </w:rPr>
        <w:t>oordinated the guest speaker for April</w:t>
      </w:r>
      <w:r w:rsidR="00AF777A" w:rsidRPr="00470CB3">
        <w:rPr>
          <w:rFonts w:ascii="Times" w:hAnsi="Times" w:cs="Times"/>
          <w:sz w:val="24"/>
          <w:szCs w:val="24"/>
        </w:rPr>
        <w:t xml:space="preserve"> 2023</w:t>
      </w:r>
      <w:r w:rsidR="004C1F76" w:rsidRPr="00470CB3">
        <w:rPr>
          <w:rFonts w:ascii="Times" w:hAnsi="Times" w:cs="Times"/>
          <w:sz w:val="24"/>
          <w:szCs w:val="24"/>
        </w:rPr>
        <w:t xml:space="preserve"> </w:t>
      </w:r>
      <w:r w:rsidRPr="00470CB3">
        <w:rPr>
          <w:rFonts w:ascii="Times" w:hAnsi="Times" w:cs="Times"/>
          <w:sz w:val="24"/>
          <w:szCs w:val="24"/>
        </w:rPr>
        <w:t>Lunch &amp; Learn</w:t>
      </w:r>
      <w:r w:rsidR="004C1F76" w:rsidRPr="00470CB3">
        <w:rPr>
          <w:rFonts w:ascii="Times" w:hAnsi="Times" w:cs="Times"/>
          <w:sz w:val="24"/>
          <w:szCs w:val="24"/>
        </w:rPr>
        <w:t xml:space="preserve">. </w:t>
      </w:r>
    </w:p>
    <w:p w14:paraId="4CEB5D93" w14:textId="7721CFA3" w:rsidR="00B1791E" w:rsidRPr="00470CB3" w:rsidRDefault="00B1791E" w:rsidP="00B1791E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  <w:i/>
          <w:iCs/>
        </w:rPr>
        <w:t>Member</w:t>
      </w:r>
      <w:r w:rsidRPr="00470CB3">
        <w:rPr>
          <w:rFonts w:ascii="Times" w:hAnsi="Times" w:cs="Times"/>
        </w:rPr>
        <w:t>, School of Social Work Non-Tenure Line Faculty Advisory Committee</w:t>
      </w:r>
      <w:r w:rsidRPr="00470CB3">
        <w:rPr>
          <w:rFonts w:ascii="Times" w:hAnsi="Times" w:cs="Times"/>
        </w:rPr>
        <w:tab/>
        <w:t xml:space="preserve">   09/2022 to 05/202</w:t>
      </w:r>
      <w:r w:rsidR="004A723F" w:rsidRPr="00470CB3">
        <w:rPr>
          <w:rFonts w:ascii="Times" w:hAnsi="Times" w:cs="Times"/>
        </w:rPr>
        <w:t>4</w:t>
      </w:r>
    </w:p>
    <w:p w14:paraId="38429B9B" w14:textId="7547E5CB" w:rsidR="001372FA" w:rsidRPr="00470CB3" w:rsidRDefault="00CB01D7" w:rsidP="59107A40">
      <w:pPr>
        <w:tabs>
          <w:tab w:val="left" w:pos="5040"/>
        </w:tabs>
        <w:ind w:left="720"/>
        <w:rPr>
          <w:rFonts w:ascii="Times" w:hAnsi="Times" w:cs="Times"/>
          <w:i/>
          <w:iCs/>
        </w:rPr>
      </w:pPr>
      <w:r w:rsidRPr="00470CB3">
        <w:rPr>
          <w:rFonts w:ascii="Times" w:hAnsi="Times" w:cs="Times"/>
          <w:i/>
          <w:iCs/>
        </w:rPr>
        <w:t>Member</w:t>
      </w:r>
      <w:r w:rsidRPr="00470CB3">
        <w:rPr>
          <w:rFonts w:ascii="Times" w:hAnsi="Times" w:cs="Times"/>
        </w:rPr>
        <w:t xml:space="preserve">, School of Social Work Alumni </w:t>
      </w:r>
      <w:r w:rsidR="006769ED" w:rsidRPr="00470CB3">
        <w:rPr>
          <w:rFonts w:ascii="Times" w:hAnsi="Times" w:cs="Times"/>
        </w:rPr>
        <w:t xml:space="preserve">Mentor </w:t>
      </w:r>
      <w:r w:rsidRPr="00470CB3">
        <w:rPr>
          <w:rFonts w:ascii="Times" w:hAnsi="Times" w:cs="Times"/>
        </w:rPr>
        <w:t>Committee</w:t>
      </w:r>
      <w:r w:rsidR="00C80EF8" w:rsidRPr="00470CB3">
        <w:rPr>
          <w:rFonts w:ascii="Times" w:hAnsi="Times" w:cs="Times"/>
        </w:rPr>
        <w:tab/>
      </w:r>
      <w:r w:rsidR="00C80EF8" w:rsidRPr="00470CB3">
        <w:rPr>
          <w:rFonts w:ascii="Times" w:hAnsi="Times" w:cs="Times"/>
        </w:rPr>
        <w:tab/>
      </w:r>
      <w:r w:rsidR="006769ED" w:rsidRPr="00470CB3">
        <w:rPr>
          <w:rFonts w:ascii="Times" w:hAnsi="Times" w:cs="Times"/>
        </w:rPr>
        <w:tab/>
      </w:r>
      <w:r w:rsidR="0018040B" w:rsidRPr="00470CB3">
        <w:rPr>
          <w:rFonts w:ascii="Times" w:hAnsi="Times" w:cs="Times"/>
        </w:rPr>
        <w:t xml:space="preserve">   </w:t>
      </w:r>
      <w:r w:rsidR="00C80EF8" w:rsidRPr="00470CB3">
        <w:rPr>
          <w:rFonts w:ascii="Times" w:hAnsi="Times" w:cs="Times"/>
        </w:rPr>
        <w:t>12/2022 to 05/202</w:t>
      </w:r>
      <w:r w:rsidR="004A723F" w:rsidRPr="00470CB3">
        <w:rPr>
          <w:rFonts w:ascii="Times" w:hAnsi="Times" w:cs="Times"/>
        </w:rPr>
        <w:t>4</w:t>
      </w:r>
    </w:p>
    <w:p w14:paraId="50251701" w14:textId="77777777" w:rsidR="00041AEB" w:rsidRPr="00470CB3" w:rsidRDefault="00041AEB">
      <w:pPr>
        <w:tabs>
          <w:tab w:val="left" w:pos="5040"/>
        </w:tabs>
        <w:ind w:left="720" w:hanging="720"/>
        <w:rPr>
          <w:rFonts w:ascii="Times" w:hAnsi="Times" w:cs="Times"/>
        </w:rPr>
      </w:pPr>
    </w:p>
    <w:bookmarkEnd w:id="1"/>
    <w:p w14:paraId="4EEB8C79" w14:textId="462AD89D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B. Professional:</w:t>
      </w:r>
      <w:r w:rsidR="00A90C78" w:rsidRPr="00470CB3">
        <w:rPr>
          <w:rFonts w:ascii="Times" w:hAnsi="Times" w:cs="Times"/>
        </w:rPr>
        <w:t xml:space="preserve"> N/A</w:t>
      </w:r>
    </w:p>
    <w:p w14:paraId="3D78D7A6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6D78A27F" w14:textId="681B3299" w:rsidR="00186DA2" w:rsidRPr="00470CB3" w:rsidRDefault="59107A40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C. Community:</w:t>
      </w:r>
    </w:p>
    <w:p w14:paraId="4DBDE489" w14:textId="56AB8727" w:rsidR="0031357E" w:rsidRPr="00470CB3" w:rsidRDefault="0031357E" w:rsidP="59107A40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  <w:i/>
          <w:iCs/>
        </w:rPr>
        <w:t xml:space="preserve">Volunteer, </w:t>
      </w:r>
      <w:r w:rsidRPr="00470CB3">
        <w:rPr>
          <w:rFonts w:ascii="Times" w:hAnsi="Times" w:cs="Times"/>
        </w:rPr>
        <w:t xml:space="preserve">SJRC Texas Belong: </w:t>
      </w:r>
      <w:r w:rsidR="00470CB3" w:rsidRPr="00470CB3">
        <w:rPr>
          <w:rFonts w:ascii="Times" w:hAnsi="Times" w:cs="Times"/>
        </w:rPr>
        <w:t>Serving with a Twist Event</w:t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</w:r>
      <w:r w:rsidRPr="00470CB3">
        <w:rPr>
          <w:rFonts w:ascii="Times" w:hAnsi="Times" w:cs="Times"/>
        </w:rPr>
        <w:tab/>
      </w:r>
      <w:r w:rsidR="00470CB3" w:rsidRPr="00470CB3">
        <w:rPr>
          <w:rFonts w:ascii="Times" w:hAnsi="Times" w:cs="Times"/>
        </w:rPr>
        <w:t xml:space="preserve">     </w:t>
      </w:r>
      <w:r w:rsidRPr="00470CB3">
        <w:rPr>
          <w:rFonts w:ascii="Times" w:hAnsi="Times" w:cs="Times"/>
        </w:rPr>
        <w:t>10/</w:t>
      </w:r>
      <w:r w:rsidR="00470CB3" w:rsidRPr="00470CB3">
        <w:rPr>
          <w:rFonts w:ascii="Times" w:hAnsi="Times" w:cs="Times"/>
        </w:rPr>
        <w:t>11/</w:t>
      </w:r>
      <w:r w:rsidRPr="00470CB3">
        <w:rPr>
          <w:rFonts w:ascii="Times" w:hAnsi="Times" w:cs="Times"/>
        </w:rPr>
        <w:t>2025</w:t>
      </w:r>
    </w:p>
    <w:p w14:paraId="6641F51D" w14:textId="05B9F7C4" w:rsidR="0031357E" w:rsidRPr="00470CB3" w:rsidRDefault="0031357E" w:rsidP="59107A40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  <w:i/>
          <w:iCs/>
        </w:rPr>
        <w:t xml:space="preserve">Volunteer, </w:t>
      </w:r>
      <w:r w:rsidR="00470CB3" w:rsidRPr="00470CB3">
        <w:rPr>
          <w:rFonts w:ascii="Times" w:hAnsi="Times" w:cs="Times"/>
        </w:rPr>
        <w:t>Miracle League of San Antonio</w:t>
      </w:r>
      <w:r w:rsidR="00470CB3" w:rsidRPr="00470CB3">
        <w:rPr>
          <w:rFonts w:ascii="Times" w:hAnsi="Times" w:cs="Times"/>
        </w:rPr>
        <w:tab/>
      </w:r>
      <w:r w:rsidR="00470CB3" w:rsidRPr="00470CB3">
        <w:rPr>
          <w:rFonts w:ascii="Times" w:hAnsi="Times" w:cs="Times"/>
        </w:rPr>
        <w:tab/>
      </w:r>
      <w:r w:rsidR="00470CB3" w:rsidRPr="00470CB3">
        <w:rPr>
          <w:rFonts w:ascii="Times" w:hAnsi="Times" w:cs="Times"/>
        </w:rPr>
        <w:tab/>
      </w:r>
      <w:r w:rsidR="00470CB3" w:rsidRPr="00470CB3">
        <w:rPr>
          <w:rFonts w:ascii="Times" w:hAnsi="Times" w:cs="Times"/>
        </w:rPr>
        <w:tab/>
      </w:r>
      <w:r w:rsidR="00470CB3" w:rsidRPr="00470CB3">
        <w:rPr>
          <w:rFonts w:ascii="Times" w:hAnsi="Times" w:cs="Times"/>
        </w:rPr>
        <w:tab/>
      </w:r>
      <w:r w:rsidR="00470CB3" w:rsidRPr="00470CB3">
        <w:rPr>
          <w:rFonts w:ascii="Times" w:hAnsi="Times" w:cs="Times"/>
        </w:rPr>
        <w:tab/>
      </w:r>
      <w:r w:rsidR="00470CB3" w:rsidRPr="00470CB3">
        <w:rPr>
          <w:rFonts w:ascii="Times" w:hAnsi="Times" w:cs="Times"/>
        </w:rPr>
        <w:tab/>
        <w:t xml:space="preserve">     09/13/2025</w:t>
      </w:r>
    </w:p>
    <w:p w14:paraId="41972A53" w14:textId="1EA1B2A7" w:rsidR="0031357E" w:rsidRPr="00470CB3" w:rsidRDefault="0031357E" w:rsidP="59107A40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  <w:i/>
          <w:iCs/>
        </w:rPr>
        <w:t xml:space="preserve">Volunteer, </w:t>
      </w:r>
      <w:proofErr w:type="spellStart"/>
      <w:r w:rsidRPr="00470CB3">
        <w:rPr>
          <w:rFonts w:ascii="Times" w:hAnsi="Times" w:cs="Times"/>
        </w:rPr>
        <w:t>CubScouts</w:t>
      </w:r>
      <w:proofErr w:type="spellEnd"/>
      <w:r w:rsidRPr="00470CB3">
        <w:rPr>
          <w:rFonts w:ascii="Times" w:hAnsi="Times" w:cs="Times"/>
        </w:rPr>
        <w:t xml:space="preserve"> of America Day Camp</w:t>
      </w:r>
      <w:r w:rsidR="00470CB3" w:rsidRPr="00470CB3">
        <w:rPr>
          <w:rFonts w:ascii="Times" w:hAnsi="Times" w:cs="Times"/>
        </w:rPr>
        <w:t>:</w:t>
      </w:r>
      <w:r w:rsidRPr="00470CB3">
        <w:rPr>
          <w:rFonts w:ascii="Times" w:hAnsi="Times" w:cs="Times"/>
        </w:rPr>
        <w:t xml:space="preserve"> Group Leader</w:t>
      </w:r>
      <w:r w:rsidR="00470CB3" w:rsidRPr="00470CB3">
        <w:rPr>
          <w:rFonts w:ascii="Times" w:hAnsi="Times" w:cs="Times"/>
        </w:rPr>
        <w:tab/>
      </w:r>
      <w:r w:rsidR="00470CB3" w:rsidRPr="00470CB3">
        <w:rPr>
          <w:rFonts w:ascii="Times" w:hAnsi="Times" w:cs="Times"/>
        </w:rPr>
        <w:tab/>
        <w:t xml:space="preserve">          06/24/2025-06/26/2025</w:t>
      </w:r>
    </w:p>
    <w:p w14:paraId="6A52E2FF" w14:textId="69674A4F" w:rsidR="00186DA2" w:rsidRPr="00470CB3" w:rsidRDefault="00C97964" w:rsidP="59107A40">
      <w:pPr>
        <w:tabs>
          <w:tab w:val="left" w:pos="5040"/>
        </w:tabs>
        <w:ind w:left="720"/>
        <w:rPr>
          <w:rFonts w:ascii="Times" w:hAnsi="Times" w:cs="Times"/>
        </w:rPr>
      </w:pPr>
      <w:r w:rsidRPr="00470CB3">
        <w:rPr>
          <w:rFonts w:ascii="Times" w:hAnsi="Times" w:cs="Times"/>
          <w:i/>
          <w:iCs/>
        </w:rPr>
        <w:t>Volunteer</w:t>
      </w:r>
      <w:r w:rsidR="00186DA2" w:rsidRPr="00470CB3">
        <w:rPr>
          <w:rFonts w:ascii="Times" w:hAnsi="Times" w:cs="Times"/>
        </w:rPr>
        <w:t xml:space="preserve">, Bobcat </w:t>
      </w:r>
      <w:r w:rsidRPr="00470CB3">
        <w:rPr>
          <w:rFonts w:ascii="Times" w:hAnsi="Times" w:cs="Times"/>
        </w:rPr>
        <w:t>Build</w:t>
      </w:r>
      <w:r w:rsidR="00470CB3" w:rsidRPr="00470CB3">
        <w:rPr>
          <w:rFonts w:ascii="Times" w:hAnsi="Times" w:cs="Times"/>
        </w:rPr>
        <w:t>: Team Member</w:t>
      </w:r>
      <w:r w:rsidR="00BB5057" w:rsidRPr="00470CB3">
        <w:rPr>
          <w:rFonts w:ascii="Times" w:hAnsi="Times" w:cs="Times"/>
        </w:rPr>
        <w:tab/>
      </w:r>
      <w:r w:rsidR="00BB5057" w:rsidRPr="00470CB3">
        <w:rPr>
          <w:rFonts w:ascii="Times" w:hAnsi="Times" w:cs="Times"/>
        </w:rPr>
        <w:tab/>
      </w:r>
      <w:r w:rsidR="00BB5057" w:rsidRPr="00470CB3">
        <w:rPr>
          <w:rFonts w:ascii="Times" w:hAnsi="Times" w:cs="Times"/>
        </w:rPr>
        <w:tab/>
      </w:r>
      <w:r w:rsidR="00BB5057" w:rsidRPr="00470CB3">
        <w:rPr>
          <w:rFonts w:ascii="Times" w:hAnsi="Times" w:cs="Times"/>
        </w:rPr>
        <w:tab/>
      </w:r>
      <w:r w:rsidR="00BB5057" w:rsidRPr="00470CB3">
        <w:rPr>
          <w:rFonts w:ascii="Times" w:hAnsi="Times" w:cs="Times"/>
        </w:rPr>
        <w:tab/>
      </w:r>
      <w:r w:rsidR="00BB5057" w:rsidRPr="00470CB3">
        <w:rPr>
          <w:rFonts w:ascii="Times" w:hAnsi="Times" w:cs="Times"/>
        </w:rPr>
        <w:tab/>
      </w:r>
      <w:r w:rsidR="0018040B" w:rsidRPr="00470CB3">
        <w:rPr>
          <w:rFonts w:ascii="Times" w:hAnsi="Times" w:cs="Times"/>
        </w:rPr>
        <w:t xml:space="preserve">                </w:t>
      </w:r>
      <w:r w:rsidR="00470CB3" w:rsidRPr="00470CB3">
        <w:rPr>
          <w:rFonts w:ascii="Times" w:hAnsi="Times" w:cs="Times"/>
        </w:rPr>
        <w:t xml:space="preserve"> </w:t>
      </w:r>
      <w:r w:rsidR="00BB5057" w:rsidRPr="00470CB3">
        <w:rPr>
          <w:rFonts w:ascii="Times" w:hAnsi="Times" w:cs="Times"/>
        </w:rPr>
        <w:t>04/</w:t>
      </w:r>
      <w:r w:rsidR="0018040B" w:rsidRPr="00470CB3">
        <w:rPr>
          <w:rFonts w:ascii="Times" w:hAnsi="Times" w:cs="Times"/>
        </w:rPr>
        <w:t>01/</w:t>
      </w:r>
      <w:r w:rsidR="00BB5057" w:rsidRPr="00470CB3">
        <w:rPr>
          <w:rFonts w:ascii="Times" w:hAnsi="Times" w:cs="Times"/>
        </w:rPr>
        <w:t>2022</w:t>
      </w:r>
    </w:p>
    <w:p w14:paraId="71AEC443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58AC322E" w14:textId="07BC6DBB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D. Organization Memberships:</w:t>
      </w:r>
      <w:r w:rsidR="00A90C78" w:rsidRPr="00470CB3">
        <w:rPr>
          <w:rFonts w:ascii="Times" w:hAnsi="Times" w:cs="Times"/>
        </w:rPr>
        <w:t xml:space="preserve"> N/A</w:t>
      </w:r>
    </w:p>
    <w:p w14:paraId="610DE1A8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6C96C6CA" w14:textId="05FF20E0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E. Service Honors and Awards:</w:t>
      </w:r>
      <w:r w:rsidR="00A90C78" w:rsidRPr="00470CB3">
        <w:rPr>
          <w:rFonts w:ascii="Times" w:hAnsi="Times" w:cs="Times"/>
        </w:rPr>
        <w:t xml:space="preserve"> N/A</w:t>
      </w:r>
    </w:p>
    <w:p w14:paraId="6F552EA3" w14:textId="77777777" w:rsidR="002F42DB" w:rsidRPr="00470CB3" w:rsidRDefault="002F42DB">
      <w:pPr>
        <w:tabs>
          <w:tab w:val="left" w:pos="5040"/>
        </w:tabs>
        <w:ind w:left="720" w:hanging="720"/>
        <w:rPr>
          <w:rFonts w:ascii="Times" w:hAnsi="Times" w:cs="Times"/>
        </w:rPr>
      </w:pPr>
    </w:p>
    <w:p w14:paraId="31EB1BC7" w14:textId="462FF175" w:rsidR="002F42DB" w:rsidRPr="00470CB3" w:rsidRDefault="006446E6">
      <w:pPr>
        <w:tabs>
          <w:tab w:val="left" w:pos="5040"/>
        </w:tabs>
        <w:ind w:left="720" w:hanging="720"/>
        <w:rPr>
          <w:rFonts w:ascii="Times" w:hAnsi="Times" w:cs="Times"/>
        </w:rPr>
      </w:pPr>
      <w:r w:rsidRPr="00470CB3">
        <w:rPr>
          <w:rFonts w:ascii="Times" w:hAnsi="Times" w:cs="Times"/>
        </w:rPr>
        <w:t>F. Service Grants and Contracts:</w:t>
      </w:r>
      <w:r w:rsidR="00A90C78" w:rsidRPr="00470CB3">
        <w:rPr>
          <w:rFonts w:ascii="Times" w:hAnsi="Times" w:cs="Times"/>
        </w:rPr>
        <w:t xml:space="preserve"> N/A</w:t>
      </w:r>
    </w:p>
    <w:p w14:paraId="23955ED0" w14:textId="77777777" w:rsidR="002F42DB" w:rsidRPr="00470CB3" w:rsidRDefault="002F42DB">
      <w:pPr>
        <w:ind w:left="720"/>
        <w:rPr>
          <w:rFonts w:ascii="Times" w:hAnsi="Times" w:cs="Times"/>
        </w:rPr>
      </w:pPr>
    </w:p>
    <w:p w14:paraId="346309E9" w14:textId="479710C3" w:rsidR="002F42DB" w:rsidRPr="00470CB3" w:rsidRDefault="006446E6">
      <w:pPr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1. Funded External Service Grants and Contracts:</w:t>
      </w:r>
      <w:r w:rsidR="00A90C78" w:rsidRPr="00470CB3">
        <w:rPr>
          <w:rFonts w:ascii="Times" w:hAnsi="Times" w:cs="Times"/>
        </w:rPr>
        <w:t xml:space="preserve"> N/A</w:t>
      </w:r>
    </w:p>
    <w:p w14:paraId="567FF9E6" w14:textId="77777777" w:rsidR="002F42DB" w:rsidRPr="00470CB3" w:rsidRDefault="002F42DB">
      <w:pPr>
        <w:ind w:left="720"/>
        <w:rPr>
          <w:rFonts w:ascii="Times" w:hAnsi="Times" w:cs="Times"/>
        </w:rPr>
      </w:pPr>
    </w:p>
    <w:p w14:paraId="06A2C69F" w14:textId="0F95D2CD" w:rsidR="002F42DB" w:rsidRPr="00470CB3" w:rsidRDefault="006446E6">
      <w:pPr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2. Submitted, but not Funded, External Service Grants and Contracts:</w:t>
      </w:r>
      <w:r w:rsidR="00A90C78" w:rsidRPr="00470CB3">
        <w:rPr>
          <w:rFonts w:ascii="Times" w:hAnsi="Times" w:cs="Times"/>
        </w:rPr>
        <w:t xml:space="preserve"> N/A</w:t>
      </w:r>
    </w:p>
    <w:p w14:paraId="2DAA81FA" w14:textId="77777777" w:rsidR="002F42DB" w:rsidRPr="00470CB3" w:rsidRDefault="002F42DB">
      <w:pPr>
        <w:ind w:left="720"/>
        <w:rPr>
          <w:rFonts w:ascii="Times" w:hAnsi="Times" w:cs="Times"/>
        </w:rPr>
      </w:pPr>
    </w:p>
    <w:p w14:paraId="014920DA" w14:textId="641C3B64" w:rsidR="002F42DB" w:rsidRPr="00470CB3" w:rsidRDefault="006446E6">
      <w:pPr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3. Funded Internal Service Grants and Contracts:</w:t>
      </w:r>
      <w:r w:rsidR="00A90C78" w:rsidRPr="00470CB3">
        <w:rPr>
          <w:rFonts w:ascii="Times" w:hAnsi="Times" w:cs="Times"/>
        </w:rPr>
        <w:t xml:space="preserve"> N/A</w:t>
      </w:r>
    </w:p>
    <w:p w14:paraId="6D7DF42E" w14:textId="77777777" w:rsidR="002F42DB" w:rsidRPr="00470CB3" w:rsidRDefault="002F42DB">
      <w:pPr>
        <w:ind w:left="720"/>
        <w:rPr>
          <w:rFonts w:ascii="Times" w:hAnsi="Times" w:cs="Times"/>
        </w:rPr>
      </w:pPr>
    </w:p>
    <w:p w14:paraId="140D7044" w14:textId="780000AA" w:rsidR="002F42DB" w:rsidRPr="00470CB3" w:rsidRDefault="006446E6">
      <w:pPr>
        <w:ind w:left="720"/>
        <w:rPr>
          <w:rFonts w:ascii="Times" w:hAnsi="Times" w:cs="Times"/>
        </w:rPr>
      </w:pPr>
      <w:r w:rsidRPr="00470CB3">
        <w:rPr>
          <w:rFonts w:ascii="Times" w:hAnsi="Times" w:cs="Times"/>
        </w:rPr>
        <w:t>4. Submitted, but not Funded, Internal Service Grants and Contracts:</w:t>
      </w:r>
      <w:r w:rsidR="00A90C78" w:rsidRPr="00470CB3">
        <w:rPr>
          <w:rFonts w:ascii="Times" w:hAnsi="Times" w:cs="Times"/>
        </w:rPr>
        <w:t xml:space="preserve"> N/A</w:t>
      </w:r>
    </w:p>
    <w:p w14:paraId="6298A0C4" w14:textId="77777777" w:rsidR="002F42DB" w:rsidRPr="00470CB3" w:rsidRDefault="002F42DB">
      <w:pPr>
        <w:rPr>
          <w:rFonts w:ascii="Times" w:hAnsi="Times" w:cs="Times"/>
        </w:rPr>
      </w:pPr>
    </w:p>
    <w:p w14:paraId="145C64A9" w14:textId="632E0E66" w:rsidR="002F42DB" w:rsidRPr="00470CB3" w:rsidRDefault="006446E6">
      <w:pPr>
        <w:rPr>
          <w:rFonts w:ascii="Times" w:hAnsi="Times" w:cs="Times"/>
        </w:rPr>
      </w:pPr>
      <w:r w:rsidRPr="00470CB3">
        <w:rPr>
          <w:rFonts w:ascii="Times" w:hAnsi="Times" w:cs="Times"/>
        </w:rPr>
        <w:t>G. Service Professional Development Activities Attended:</w:t>
      </w:r>
      <w:r w:rsidR="00A90C78" w:rsidRPr="00470CB3">
        <w:rPr>
          <w:rFonts w:ascii="Times" w:hAnsi="Times" w:cs="Times"/>
        </w:rPr>
        <w:t xml:space="preserve"> N/A</w:t>
      </w:r>
    </w:p>
    <w:p w14:paraId="378E58A0" w14:textId="77777777" w:rsidR="006446E6" w:rsidRPr="00470CB3" w:rsidRDefault="006446E6">
      <w:pPr>
        <w:rPr>
          <w:rFonts w:ascii="Times" w:hAnsi="Times" w:cs="Times"/>
        </w:rPr>
      </w:pPr>
    </w:p>
    <w:sectPr w:rsidR="006446E6" w:rsidRPr="00470CB3" w:rsidSect="005B1F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21594" w14:textId="77777777" w:rsidR="002F6EDA" w:rsidRDefault="002F6EDA">
      <w:r>
        <w:separator/>
      </w:r>
    </w:p>
  </w:endnote>
  <w:endnote w:type="continuationSeparator" w:id="0">
    <w:p w14:paraId="625BA710" w14:textId="77777777" w:rsidR="002F6EDA" w:rsidRDefault="002F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2CAE" w14:textId="77777777" w:rsidR="0018468B" w:rsidRDefault="00184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C8B0" w14:textId="77777777" w:rsidR="002F42DB" w:rsidRDefault="006446E6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</w:instrText>
    </w:r>
    <w:r>
      <w:rPr>
        <w:sz w:val="20"/>
        <w:szCs w:val="20"/>
      </w:rPr>
      <w:fldChar w:fldCharType="separate"/>
    </w:r>
    <w:r w:rsidR="0018468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NUMPAGES </w:instrText>
    </w:r>
    <w:r>
      <w:rPr>
        <w:sz w:val="20"/>
        <w:szCs w:val="20"/>
      </w:rPr>
      <w:fldChar w:fldCharType="separate"/>
    </w:r>
    <w:r w:rsidR="0018468B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6C92" w14:textId="77777777" w:rsidR="0018468B" w:rsidRDefault="0018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F4D4" w14:textId="77777777" w:rsidR="002F6EDA" w:rsidRDefault="002F6EDA">
      <w:r>
        <w:separator/>
      </w:r>
    </w:p>
  </w:footnote>
  <w:footnote w:type="continuationSeparator" w:id="0">
    <w:p w14:paraId="653EEE3B" w14:textId="77777777" w:rsidR="002F6EDA" w:rsidRDefault="002F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E574" w14:textId="77777777" w:rsidR="0018468B" w:rsidRDefault="001846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7C52" w14:textId="77777777" w:rsidR="0018468B" w:rsidRDefault="0018468B" w:rsidP="0018468B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AA/PPS No. 04.02.20 – Form 1A</w:t>
    </w:r>
  </w:p>
  <w:p w14:paraId="1BB85D30" w14:textId="77777777" w:rsidR="002F42DB" w:rsidRPr="0018468B" w:rsidRDefault="002F42DB" w:rsidP="001846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1FDC" w14:textId="77777777" w:rsidR="0018468B" w:rsidRDefault="00184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3710"/>
    <w:multiLevelType w:val="hybridMultilevel"/>
    <w:tmpl w:val="C6400C06"/>
    <w:lvl w:ilvl="0" w:tplc="443E7278">
      <w:start w:val="3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44D602C"/>
    <w:multiLevelType w:val="hybridMultilevel"/>
    <w:tmpl w:val="A4282910"/>
    <w:lvl w:ilvl="0" w:tplc="D332ADCA">
      <w:start w:val="3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BD0746B"/>
    <w:multiLevelType w:val="hybridMultilevel"/>
    <w:tmpl w:val="E798607C"/>
    <w:lvl w:ilvl="0" w:tplc="B76AE3DA">
      <w:start w:val="3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F8661AB"/>
    <w:multiLevelType w:val="hybridMultilevel"/>
    <w:tmpl w:val="DF9AD51E"/>
    <w:lvl w:ilvl="0" w:tplc="6EB44C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3566B"/>
    <w:multiLevelType w:val="hybridMultilevel"/>
    <w:tmpl w:val="4B1028C6"/>
    <w:lvl w:ilvl="0" w:tplc="21423748">
      <w:start w:val="3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1390FAD"/>
    <w:multiLevelType w:val="hybridMultilevel"/>
    <w:tmpl w:val="6FA44A04"/>
    <w:lvl w:ilvl="0" w:tplc="0292DBB0">
      <w:start w:val="12"/>
      <w:numFmt w:val="bullet"/>
      <w:lvlText w:val="-"/>
      <w:lvlJc w:val="left"/>
      <w:pPr>
        <w:ind w:left="2520" w:hanging="360"/>
      </w:pPr>
      <w:rPr>
        <w:rFonts w:ascii="Garamond" w:eastAsiaTheme="minorEastAsia" w:hAnsi="Garamond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07B3CE1"/>
    <w:multiLevelType w:val="hybridMultilevel"/>
    <w:tmpl w:val="A6161210"/>
    <w:lvl w:ilvl="0" w:tplc="F6641882">
      <w:start w:val="12"/>
      <w:numFmt w:val="bullet"/>
      <w:lvlText w:val="-"/>
      <w:lvlJc w:val="left"/>
      <w:pPr>
        <w:ind w:left="2520" w:hanging="360"/>
      </w:pPr>
      <w:rPr>
        <w:rFonts w:ascii="Garamond" w:eastAsia="Times New Roman" w:hAnsi="Garamond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3DB0FF9"/>
    <w:multiLevelType w:val="hybridMultilevel"/>
    <w:tmpl w:val="C47089D0"/>
    <w:lvl w:ilvl="0" w:tplc="45B6B48A">
      <w:start w:val="3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A7F5E63"/>
    <w:multiLevelType w:val="hybridMultilevel"/>
    <w:tmpl w:val="F6DACB1E"/>
    <w:lvl w:ilvl="0" w:tplc="FAA2D506">
      <w:start w:val="12"/>
      <w:numFmt w:val="bullet"/>
      <w:lvlText w:val="-"/>
      <w:lvlJc w:val="left"/>
      <w:pPr>
        <w:ind w:left="2520" w:hanging="360"/>
      </w:pPr>
      <w:rPr>
        <w:rFonts w:ascii="Garamond" w:eastAsia="Times New Roman" w:hAnsi="Garamond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141388718">
    <w:abstractNumId w:val="3"/>
  </w:num>
  <w:num w:numId="2" w16cid:durableId="962341720">
    <w:abstractNumId w:val="5"/>
  </w:num>
  <w:num w:numId="3" w16cid:durableId="344940766">
    <w:abstractNumId w:val="6"/>
  </w:num>
  <w:num w:numId="4" w16cid:durableId="576593244">
    <w:abstractNumId w:val="8"/>
  </w:num>
  <w:num w:numId="5" w16cid:durableId="1763646763">
    <w:abstractNumId w:val="7"/>
  </w:num>
  <w:num w:numId="6" w16cid:durableId="2138450321">
    <w:abstractNumId w:val="1"/>
  </w:num>
  <w:num w:numId="7" w16cid:durableId="2000301916">
    <w:abstractNumId w:val="0"/>
  </w:num>
  <w:num w:numId="8" w16cid:durableId="1566989571">
    <w:abstractNumId w:val="4"/>
  </w:num>
  <w:num w:numId="9" w16cid:durableId="1109469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C7"/>
    <w:rsid w:val="0003225A"/>
    <w:rsid w:val="00041AEB"/>
    <w:rsid w:val="0004285E"/>
    <w:rsid w:val="00062B81"/>
    <w:rsid w:val="000A4812"/>
    <w:rsid w:val="000E1676"/>
    <w:rsid w:val="000E6A23"/>
    <w:rsid w:val="000E79DE"/>
    <w:rsid w:val="001047A8"/>
    <w:rsid w:val="001150CF"/>
    <w:rsid w:val="00131F4E"/>
    <w:rsid w:val="001372FA"/>
    <w:rsid w:val="00142CE4"/>
    <w:rsid w:val="00163A18"/>
    <w:rsid w:val="0018040B"/>
    <w:rsid w:val="0018468B"/>
    <w:rsid w:val="00185D4F"/>
    <w:rsid w:val="00186DA2"/>
    <w:rsid w:val="0019109E"/>
    <w:rsid w:val="00197139"/>
    <w:rsid w:val="001B69BB"/>
    <w:rsid w:val="001C5722"/>
    <w:rsid w:val="001C703E"/>
    <w:rsid w:val="001D0166"/>
    <w:rsid w:val="00216F7D"/>
    <w:rsid w:val="00233A36"/>
    <w:rsid w:val="002451C7"/>
    <w:rsid w:val="00252962"/>
    <w:rsid w:val="002755FD"/>
    <w:rsid w:val="0029160F"/>
    <w:rsid w:val="002A3308"/>
    <w:rsid w:val="002A3A27"/>
    <w:rsid w:val="002F42DB"/>
    <w:rsid w:val="002F6EDA"/>
    <w:rsid w:val="0031357E"/>
    <w:rsid w:val="00317B7F"/>
    <w:rsid w:val="00331E33"/>
    <w:rsid w:val="00342B8D"/>
    <w:rsid w:val="00366F83"/>
    <w:rsid w:val="003678DA"/>
    <w:rsid w:val="00370538"/>
    <w:rsid w:val="003B5133"/>
    <w:rsid w:val="003F0E2D"/>
    <w:rsid w:val="003F17D4"/>
    <w:rsid w:val="00405DB0"/>
    <w:rsid w:val="004248EC"/>
    <w:rsid w:val="004366BB"/>
    <w:rsid w:val="004500BC"/>
    <w:rsid w:val="00456A73"/>
    <w:rsid w:val="00470CB3"/>
    <w:rsid w:val="00497CA8"/>
    <w:rsid w:val="004A723F"/>
    <w:rsid w:val="004B79C0"/>
    <w:rsid w:val="004C1F76"/>
    <w:rsid w:val="00505950"/>
    <w:rsid w:val="00526469"/>
    <w:rsid w:val="00570F41"/>
    <w:rsid w:val="005B1FE6"/>
    <w:rsid w:val="005F7D43"/>
    <w:rsid w:val="00600E6E"/>
    <w:rsid w:val="00624CC7"/>
    <w:rsid w:val="00643687"/>
    <w:rsid w:val="006446E6"/>
    <w:rsid w:val="00663F73"/>
    <w:rsid w:val="006769ED"/>
    <w:rsid w:val="006A3287"/>
    <w:rsid w:val="006B0F0E"/>
    <w:rsid w:val="006B7E4F"/>
    <w:rsid w:val="006C6CF5"/>
    <w:rsid w:val="006E1916"/>
    <w:rsid w:val="006E50BF"/>
    <w:rsid w:val="006E75A8"/>
    <w:rsid w:val="007118D5"/>
    <w:rsid w:val="007221DF"/>
    <w:rsid w:val="00760686"/>
    <w:rsid w:val="007716B5"/>
    <w:rsid w:val="0079406C"/>
    <w:rsid w:val="007F4201"/>
    <w:rsid w:val="00825DFA"/>
    <w:rsid w:val="008635CB"/>
    <w:rsid w:val="00864195"/>
    <w:rsid w:val="0087557A"/>
    <w:rsid w:val="0088239A"/>
    <w:rsid w:val="008844B3"/>
    <w:rsid w:val="008905AC"/>
    <w:rsid w:val="008B7ECE"/>
    <w:rsid w:val="008C1424"/>
    <w:rsid w:val="008D7958"/>
    <w:rsid w:val="008F1361"/>
    <w:rsid w:val="00921616"/>
    <w:rsid w:val="00924353"/>
    <w:rsid w:val="009656C5"/>
    <w:rsid w:val="00975432"/>
    <w:rsid w:val="00985AFA"/>
    <w:rsid w:val="009B3FE8"/>
    <w:rsid w:val="009E7F4A"/>
    <w:rsid w:val="00A0080E"/>
    <w:rsid w:val="00A126A3"/>
    <w:rsid w:val="00A34FFE"/>
    <w:rsid w:val="00A46A35"/>
    <w:rsid w:val="00A546BF"/>
    <w:rsid w:val="00A72C35"/>
    <w:rsid w:val="00A81220"/>
    <w:rsid w:val="00A90C78"/>
    <w:rsid w:val="00A919E5"/>
    <w:rsid w:val="00A9403C"/>
    <w:rsid w:val="00AC1540"/>
    <w:rsid w:val="00AD1B1F"/>
    <w:rsid w:val="00AD40C4"/>
    <w:rsid w:val="00AE4FDA"/>
    <w:rsid w:val="00AF777A"/>
    <w:rsid w:val="00B1791E"/>
    <w:rsid w:val="00B5113E"/>
    <w:rsid w:val="00B53E76"/>
    <w:rsid w:val="00B9028C"/>
    <w:rsid w:val="00BB2002"/>
    <w:rsid w:val="00BB223C"/>
    <w:rsid w:val="00BB5057"/>
    <w:rsid w:val="00BE268D"/>
    <w:rsid w:val="00C05A80"/>
    <w:rsid w:val="00C06F2A"/>
    <w:rsid w:val="00C21ACB"/>
    <w:rsid w:val="00C51E97"/>
    <w:rsid w:val="00C5320E"/>
    <w:rsid w:val="00C56C92"/>
    <w:rsid w:val="00C80EF8"/>
    <w:rsid w:val="00C97964"/>
    <w:rsid w:val="00CA3810"/>
    <w:rsid w:val="00CB01D7"/>
    <w:rsid w:val="00CC087A"/>
    <w:rsid w:val="00CD252E"/>
    <w:rsid w:val="00DB5F38"/>
    <w:rsid w:val="00DD65F4"/>
    <w:rsid w:val="00DF1EC2"/>
    <w:rsid w:val="00DF4EEC"/>
    <w:rsid w:val="00E20C22"/>
    <w:rsid w:val="00E61F8B"/>
    <w:rsid w:val="00E74DE6"/>
    <w:rsid w:val="00E81FB6"/>
    <w:rsid w:val="00E94948"/>
    <w:rsid w:val="00E965F2"/>
    <w:rsid w:val="00EB0488"/>
    <w:rsid w:val="00EB214E"/>
    <w:rsid w:val="00EC4C93"/>
    <w:rsid w:val="00F10249"/>
    <w:rsid w:val="00F20811"/>
    <w:rsid w:val="00F36458"/>
    <w:rsid w:val="00F42A11"/>
    <w:rsid w:val="00F77389"/>
    <w:rsid w:val="00F87ECB"/>
    <w:rsid w:val="00FA59A2"/>
    <w:rsid w:val="00FE3532"/>
    <w:rsid w:val="5910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762CFF"/>
  <w14:defaultImageDpi w14:val="0"/>
  <w15:docId w15:val="{61AC43FD-725E-48A2-B1ED-4C2EB244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3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link w:val="commentlabel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Code Char"/>
    <w:link w:val="import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ription">
    <w:name w:val="Description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paragraph" w:customStyle="1" w:styleId="code0">
    <w:name w:val="code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desc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codeChar0">
    <w:name w:val="code Char"/>
    <w:uiPriority w:val="99"/>
    <w:rPr>
      <w:rFonts w:ascii="Lucida Console" w:hAnsi="Lucida Console" w:cs="Lucida Console"/>
      <w:color w:val="333399"/>
      <w:sz w:val="16"/>
      <w:szCs w:val="16"/>
    </w:rPr>
  </w:style>
  <w:style w:type="character" w:customStyle="1" w:styleId="DescriptionChar">
    <w:name w:val="Description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desc Char"/>
    <w:uiPriority w:val="99"/>
    <w:rPr>
      <w:rFonts w:ascii="Lucida Console" w:hAnsi="Lucida Console" w:cs="Lucida Console"/>
      <w:color w:val="000080"/>
      <w:sz w:val="16"/>
      <w:szCs w:val="16"/>
    </w:rPr>
  </w:style>
  <w:style w:type="character" w:styleId="HTMLCode">
    <w:name w:val="HTML Code"/>
    <w:uiPriority w:val="99"/>
    <w:rPr>
      <w:rFonts w:ascii="Courier New" w:hAnsi="Courier New" w:cs="Courier New"/>
      <w:sz w:val="20"/>
      <w:szCs w:val="20"/>
    </w:rPr>
  </w:style>
  <w:style w:type="paragraph" w:customStyle="1" w:styleId="section3">
    <w:name w:val="section_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2"/>
      <w:szCs w:val="22"/>
      <w:u w:val="single"/>
    </w:rPr>
  </w:style>
  <w:style w:type="character" w:customStyle="1" w:styleId="section3Char">
    <w:name w:val="section_3 Char"/>
    <w:uiPriority w:val="99"/>
    <w:rPr>
      <w:b/>
      <w:bCs/>
      <w:sz w:val="22"/>
      <w:szCs w:val="22"/>
      <w:u w:val="single"/>
    </w:rPr>
  </w:style>
  <w:style w:type="paragraph" w:customStyle="1" w:styleId="section4">
    <w:name w:val="section_4"/>
    <w:uiPriority w:val="99"/>
    <w:pPr>
      <w:widowControl w:val="0"/>
      <w:autoSpaceDE w:val="0"/>
      <w:autoSpaceDN w:val="0"/>
      <w:adjustRightInd w:val="0"/>
      <w:ind w:left="360"/>
    </w:pPr>
    <w:rPr>
      <w:rFonts w:ascii="Times New Roman" w:hAnsi="Times New Roman"/>
      <w:b/>
      <w:bCs/>
      <w:sz w:val="22"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</w:style>
  <w:style w:type="paragraph" w:customStyle="1" w:styleId="param">
    <w:name w:val="*param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000000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FFFFFF"/>
      <w:sz w:val="16"/>
      <w:szCs w:val="16"/>
    </w:rPr>
  </w:style>
  <w:style w:type="paragraph" w:customStyle="1" w:styleId="comment">
    <w:name w:val="*comment"/>
    <w:uiPriority w:val="99"/>
    <w:pPr>
      <w:pBdr>
        <w:top w:val="single" w:sz="4" w:space="1" w:color="525252"/>
        <w:left w:val="single" w:sz="4" w:space="4" w:color="525252"/>
        <w:bottom w:val="single" w:sz="4" w:space="1" w:color="525252"/>
        <w:right w:val="single" w:sz="4" w:space="4" w:color="525252"/>
      </w:pBdr>
      <w:shd w:val="clear" w:color="auto" w:fill="C9C9C9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7B7B7B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7B7B7B"/>
      <w:sz w:val="16"/>
      <w:szCs w:val="16"/>
    </w:rPr>
  </w:style>
  <w:style w:type="paragraph" w:customStyle="1" w:styleId="import">
    <w:name w:val="* import"/>
    <w:link w:val="CodeChar"/>
    <w:uiPriority w:val="99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link w:val="Code"/>
    <w:uiPriority w:val="99"/>
    <w:rPr>
      <w:rFonts w:ascii="Lucida Console" w:hAnsi="Lucida Console" w:cs="Lucida Console"/>
      <w:i/>
      <w:iCs/>
      <w:color w:val="333399"/>
      <w:sz w:val="20"/>
      <w:szCs w:val="20"/>
    </w:rPr>
  </w:style>
  <w:style w:type="paragraph" w:customStyle="1" w:styleId="code1">
    <w:name w:val="*code"/>
    <w:link w:val="codeChar1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1">
    <w:name w:val="*code Char"/>
    <w:link w:val="code1"/>
    <w:uiPriority w:val="99"/>
    <w:rPr>
      <w:rFonts w:ascii="Lucida Console" w:hAnsi="Lucida Console" w:cs="Lucida Console"/>
      <w:color w:val="333399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F76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1278</Words>
  <Characters>7499</Characters>
  <Application>Microsoft Office Word</Application>
  <DocSecurity>0</DocSecurity>
  <Lines>256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Smart, Whitten J</dc:creator>
  <cp:keywords/>
  <dc:description/>
  <cp:lastModifiedBy>Bacak, Brittany R</cp:lastModifiedBy>
  <cp:revision>2</cp:revision>
  <dcterms:created xsi:type="dcterms:W3CDTF">2026-01-31T05:25:00Z</dcterms:created>
  <dcterms:modified xsi:type="dcterms:W3CDTF">2026-01-31T05:25:00Z</dcterms:modified>
</cp:coreProperties>
</file>